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noProof/>
        </w:rPr>
        <w:id w:val="2031140518"/>
        <w:docPartObj>
          <w:docPartGallery w:val="Cover Pages"/>
          <w:docPartUnique/>
        </w:docPartObj>
      </w:sdtPr>
      <w:sdtEndPr/>
      <w:sdtContent>
        <w:p w:rsidR="0050220C" w:rsidRDefault="0050220C">
          <w:pPr>
            <w:rPr>
              <w:noProof/>
            </w:rPr>
          </w:pPr>
          <w:r w:rsidRPr="0050220C">
            <w:rPr>
              <w:noProof/>
              <w:color w:val="FFFFFF" w:themeColor="background1"/>
            </w:rPr>
            <mc:AlternateContent>
              <mc:Choice Requires="wpg">
                <w:drawing>
                  <wp:anchor distT="0" distB="0" distL="114300" distR="114300" simplePos="0" relativeHeight="251660288" behindDoc="0" locked="0" layoutInCell="1" allowOverlap="1" wp14:anchorId="06D4EA47" wp14:editId="312C5EF7">
                    <wp:simplePos x="0" y="0"/>
                    <wp:positionH relativeFrom="page">
                      <wp:align>center</wp:align>
                    </wp:positionH>
                    <wp:positionV relativeFrom="page">
                      <wp:align>center</wp:align>
                    </wp:positionV>
                    <wp:extent cx="6858000" cy="9144000"/>
                    <wp:effectExtent l="0" t="0" r="2540" b="635"/>
                    <wp:wrapNone/>
                    <wp:docPr id="11" name="Group 11"/>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33" name="Rectangle 33"/>
                            <wps:cNvSpPr/>
                            <wps:spPr>
                              <a:xfrm>
                                <a:off x="228600" y="0"/>
                                <a:ext cx="6629400" cy="9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rsidR="007118F1" w:rsidRDefault="007118F1">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Planning for Learning</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rsidR="007118F1" w:rsidRDefault="0016420B">
                                      <w:pPr>
                                        <w:pStyle w:val="NoSpacing"/>
                                        <w:rPr>
                                          <w:color w:val="FFFFFF" w:themeColor="background1"/>
                                          <w:sz w:val="28"/>
                                          <w:szCs w:val="28"/>
                                        </w:rPr>
                                      </w:pPr>
                                      <w:r>
                                        <w:rPr>
                                          <w:color w:val="FFFFFF" w:themeColor="background1"/>
                                          <w:sz w:val="28"/>
                                          <w:szCs w:val="28"/>
                                        </w:rPr>
                                        <w:t>Sport Key Stage 4</w:t>
                                      </w:r>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tangle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32"/>
                                      <w:szCs w:val="32"/>
                                    </w:rPr>
                                    <w:alias w:val="Author"/>
                                    <w:tag w:val=""/>
                                    <w:id w:val="-315646564"/>
                                    <w:dataBinding w:prefixMappings="xmlns:ns0='http://purl.org/dc/elements/1.1/' xmlns:ns1='http://schemas.openxmlformats.org/package/2006/metadata/core-properties' " w:xpath="/ns1:coreProperties[1]/ns0:creator[1]" w:storeItemID="{6C3C8BC8-F283-45AE-878A-BAB7291924A1}"/>
                                    <w:text/>
                                  </w:sdtPr>
                                  <w:sdtEndPr/>
                                  <w:sdtContent>
                                    <w:p w:rsidR="007118F1" w:rsidRDefault="0016420B">
                                      <w:pPr>
                                        <w:pStyle w:val="NoSpacing"/>
                                        <w:rPr>
                                          <w:color w:val="FFFFFF" w:themeColor="background1"/>
                                          <w:sz w:val="32"/>
                                          <w:szCs w:val="32"/>
                                        </w:rPr>
                                      </w:pPr>
                                      <w:r>
                                        <w:rPr>
                                          <w:color w:val="FFFFFF" w:themeColor="background1"/>
                                          <w:sz w:val="32"/>
                                          <w:szCs w:val="32"/>
                                        </w:rPr>
                                        <w:t>Phil Forrest</w:t>
                                      </w:r>
                                    </w:p>
                                  </w:sdtContent>
                                </w:sdt>
                                <w:p w:rsidR="007118F1" w:rsidRDefault="0016420B">
                                  <w:pPr>
                                    <w:pStyle w:val="NoSpacing"/>
                                    <w:rPr>
                                      <w:color w:val="FFFFFF" w:themeColor="background1"/>
                                      <w:sz w:val="18"/>
                                      <w:szCs w:val="18"/>
                                    </w:rPr>
                                  </w:pPr>
                                  <w:sdt>
                                    <w:sdtPr>
                                      <w:rPr>
                                        <w:caps/>
                                        <w:color w:val="FFFFFF" w:themeColor="background1"/>
                                        <w:sz w:val="18"/>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7118F1">
                                        <w:rPr>
                                          <w:caps/>
                                          <w:color w:val="FFFFFF" w:themeColor="background1"/>
                                          <w:sz w:val="18"/>
                                          <w:szCs w:val="18"/>
                                        </w:rPr>
                                        <w:t>Life Sciences UTC</w:t>
                                      </w:r>
                                    </w:sdtContent>
                                  </w:sdt>
                                  <w:r w:rsidR="007118F1">
                                    <w:rPr>
                                      <w:color w:val="FFFFFF" w:themeColor="background1"/>
                                      <w:sz w:val="18"/>
                                      <w:szCs w:val="18"/>
                                    </w:rPr>
                                    <w:t>  </w:t>
                                  </w:r>
                                  <w:sdt>
                                    <w:sdtPr>
                                      <w:rPr>
                                        <w:color w:val="FFFFFF" w:themeColor="background1"/>
                                        <w:sz w:val="18"/>
                                        <w:szCs w:val="18"/>
                                      </w:rPr>
                                      <w:alias w:val="Address"/>
                                      <w:tag w:val=""/>
                                      <w:id w:val="-669564449"/>
                                      <w:showingPlcHdr/>
                                      <w:dataBinding w:prefixMappings="xmlns:ns0='http://schemas.microsoft.com/office/2006/coverPageProps' " w:xpath="/ns0:CoverPageProperties[1]/ns0:CompanyAddress[1]" w:storeItemID="{55AF091B-3C7A-41E3-B477-F2FDAA23CFDA}"/>
                                      <w:text/>
                                    </w:sdtPr>
                                    <w:sdtEndPr/>
                                    <w:sdtContent>
                                      <w:r w:rsidR="003E1C06">
                                        <w:rPr>
                                          <w:color w:val="FFFFFF" w:themeColor="background1"/>
                                          <w:sz w:val="18"/>
                                          <w:szCs w:val="18"/>
                                        </w:rPr>
                                        <w:t xml:space="preserve">     </w:t>
                                      </w:r>
                                    </w:sdtContent>
                                  </w:sdt>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6D4EA47" id="Group 11" o:spid="_x0000_s1026" style="position:absolute;margin-left:0;margin-top:0;width:540pt;height:10in;z-index:251660288;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">
                    <v:rect id="Rectangle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" fillcolor="black [3213]" stroked="f" strokeweight="1pt">
                      <v:textbox inset="36pt,1in,1in,208.8pt">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rsidR="007118F1" w:rsidRDefault="007118F1">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Planning for Learning</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rsidR="007118F1" w:rsidRDefault="0016420B">
                                <w:pPr>
                                  <w:pStyle w:val="NoSpacing"/>
                                  <w:rPr>
                                    <w:color w:val="FFFFFF" w:themeColor="background1"/>
                                    <w:sz w:val="28"/>
                                    <w:szCs w:val="28"/>
                                  </w:rPr>
                                </w:pPr>
                                <w:r>
                                  <w:rPr>
                                    <w:color w:val="FFFFFF" w:themeColor="background1"/>
                                    <w:sz w:val="28"/>
                                    <w:szCs w:val="28"/>
                                  </w:rPr>
                                  <w:t>Sport Key Stage 4</w:t>
                                </w:r>
                              </w:p>
                            </w:sdtContent>
                          </w:sdt>
                        </w:txbxContent>
                      </v:textbox>
                    </v:rect>
                    <v:rect id="Rectangle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v:shapetype id="_x0000_t202" coordsize="21600,21600" o:spt="202" path="m,l,21600r21600,l21600,xe">
                      <v:stroke joinstyle="miter"/>
                      <v:path gradientshapeok="t" o:connecttype="rect"/>
                    </v:shapetype>
                    <v:shape id="Text Box 35"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sdt>
                            <w:sdtPr>
                              <w:rPr>
                                <w:color w:val="FFFFFF" w:themeColor="background1"/>
                                <w:sz w:val="32"/>
                                <w:szCs w:val="32"/>
                              </w:rPr>
                              <w:alias w:val="Author"/>
                              <w:tag w:val=""/>
                              <w:id w:val="-315646564"/>
                              <w:dataBinding w:prefixMappings="xmlns:ns0='http://purl.org/dc/elements/1.1/' xmlns:ns1='http://schemas.openxmlformats.org/package/2006/metadata/core-properties' " w:xpath="/ns1:coreProperties[1]/ns0:creator[1]" w:storeItemID="{6C3C8BC8-F283-45AE-878A-BAB7291924A1}"/>
                              <w:text/>
                            </w:sdtPr>
                            <w:sdtEndPr/>
                            <w:sdtContent>
                              <w:p w:rsidR="007118F1" w:rsidRDefault="0016420B">
                                <w:pPr>
                                  <w:pStyle w:val="NoSpacing"/>
                                  <w:rPr>
                                    <w:color w:val="FFFFFF" w:themeColor="background1"/>
                                    <w:sz w:val="32"/>
                                    <w:szCs w:val="32"/>
                                  </w:rPr>
                                </w:pPr>
                                <w:r>
                                  <w:rPr>
                                    <w:color w:val="FFFFFF" w:themeColor="background1"/>
                                    <w:sz w:val="32"/>
                                    <w:szCs w:val="32"/>
                                  </w:rPr>
                                  <w:t>Phil Forrest</w:t>
                                </w:r>
                              </w:p>
                            </w:sdtContent>
                          </w:sdt>
                          <w:p w:rsidR="007118F1" w:rsidRDefault="0016420B">
                            <w:pPr>
                              <w:pStyle w:val="NoSpacing"/>
                              <w:rPr>
                                <w:color w:val="FFFFFF" w:themeColor="background1"/>
                                <w:sz w:val="18"/>
                                <w:szCs w:val="18"/>
                              </w:rPr>
                            </w:pPr>
                            <w:sdt>
                              <w:sdtPr>
                                <w:rPr>
                                  <w:caps/>
                                  <w:color w:val="FFFFFF" w:themeColor="background1"/>
                                  <w:sz w:val="18"/>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7118F1">
                                  <w:rPr>
                                    <w:caps/>
                                    <w:color w:val="FFFFFF" w:themeColor="background1"/>
                                    <w:sz w:val="18"/>
                                    <w:szCs w:val="18"/>
                                  </w:rPr>
                                  <w:t>Life Sciences UTC</w:t>
                                </w:r>
                              </w:sdtContent>
                            </w:sdt>
                            <w:r w:rsidR="007118F1">
                              <w:rPr>
                                <w:color w:val="FFFFFF" w:themeColor="background1"/>
                                <w:sz w:val="18"/>
                                <w:szCs w:val="18"/>
                              </w:rPr>
                              <w:t>  </w:t>
                            </w:r>
                            <w:sdt>
                              <w:sdtPr>
                                <w:rPr>
                                  <w:color w:val="FFFFFF" w:themeColor="background1"/>
                                  <w:sz w:val="18"/>
                                  <w:szCs w:val="18"/>
                                </w:rPr>
                                <w:alias w:val="Address"/>
                                <w:tag w:val=""/>
                                <w:id w:val="-669564449"/>
                                <w:showingPlcHdr/>
                                <w:dataBinding w:prefixMappings="xmlns:ns0='http://schemas.microsoft.com/office/2006/coverPageProps' " w:xpath="/ns0:CoverPageProperties[1]/ns0:CompanyAddress[1]" w:storeItemID="{55AF091B-3C7A-41E3-B477-F2FDAA23CFDA}"/>
                                <w:text/>
                              </w:sdtPr>
                              <w:sdtEndPr/>
                              <w:sdtContent>
                                <w:r w:rsidR="003E1C06">
                                  <w:rPr>
                                    <w:color w:val="FFFFFF" w:themeColor="background1"/>
                                    <w:sz w:val="18"/>
                                    <w:szCs w:val="18"/>
                                  </w:rPr>
                                  <w:t xml:space="preserve">     </w:t>
                                </w:r>
                              </w:sdtContent>
                            </w:sdt>
                          </w:p>
                        </w:txbxContent>
                      </v:textbox>
                    </v:shape>
                    <w10:wrap anchorx="page" anchory="page"/>
                  </v:group>
                </w:pict>
              </mc:Fallback>
            </mc:AlternateContent>
          </w:r>
          <w:r>
            <w:rPr>
              <w:noProof/>
            </w:rPr>
            <w:br w:type="page"/>
          </w:r>
        </w:p>
      </w:sdtContent>
    </w:sdt>
    <w:p w:rsidR="00CD7E5C" w:rsidRDefault="00CD7E5C"/>
    <w:sdt>
      <w:sdtPr>
        <w:rPr>
          <w:rFonts w:ascii="Times New Roman" w:eastAsiaTheme="minorHAnsi" w:hAnsi="Times New Roman" w:cs="Times New Roman"/>
          <w:color w:val="auto"/>
          <w:sz w:val="22"/>
          <w:szCs w:val="22"/>
          <w:lang w:val="en-GB"/>
        </w:rPr>
        <w:id w:val="2088966882"/>
        <w:docPartObj>
          <w:docPartGallery w:val="Table of Contents"/>
          <w:docPartUnique/>
        </w:docPartObj>
      </w:sdtPr>
      <w:sdtEndPr>
        <w:rPr>
          <w:rFonts w:asciiTheme="minorHAnsi" w:hAnsiTheme="minorHAnsi" w:cstheme="minorBidi"/>
          <w:b/>
          <w:bCs/>
          <w:noProof/>
        </w:rPr>
      </w:sdtEndPr>
      <w:sdtContent>
        <w:p w:rsidR="009F00F6" w:rsidRPr="00D719F5" w:rsidRDefault="009F00F6">
          <w:pPr>
            <w:pStyle w:val="TOCHeading"/>
            <w:rPr>
              <w:rFonts w:ascii="Times New Roman" w:hAnsi="Times New Roman" w:cs="Times New Roman"/>
              <w:sz w:val="48"/>
              <w:szCs w:val="48"/>
            </w:rPr>
          </w:pPr>
          <w:r w:rsidRPr="00D719F5">
            <w:rPr>
              <w:rFonts w:ascii="Times New Roman" w:hAnsi="Times New Roman" w:cs="Times New Roman"/>
              <w:sz w:val="48"/>
              <w:szCs w:val="48"/>
            </w:rPr>
            <w:t>Table of Contents</w:t>
          </w:r>
        </w:p>
        <w:bookmarkStart w:id="0" w:name="_GoBack"/>
        <w:p w:rsidR="00D719F5" w:rsidRPr="00D719F5" w:rsidRDefault="009F00F6"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r w:rsidRPr="009F00F6">
            <w:rPr>
              <w:sz w:val="36"/>
              <w:szCs w:val="36"/>
            </w:rPr>
            <w:fldChar w:fldCharType="begin"/>
          </w:r>
          <w:r w:rsidRPr="009F00F6">
            <w:rPr>
              <w:sz w:val="36"/>
              <w:szCs w:val="36"/>
            </w:rPr>
            <w:instrText xml:space="preserve"> TOC \o "1-3" \h \z \u </w:instrText>
          </w:r>
          <w:r w:rsidRPr="009F00F6">
            <w:rPr>
              <w:sz w:val="36"/>
              <w:szCs w:val="36"/>
            </w:rPr>
            <w:fldChar w:fldCharType="separate"/>
          </w:r>
          <w:hyperlink w:anchor="_Toc36630278" w:history="1">
            <w:r w:rsidR="00D719F5" w:rsidRPr="00D719F5">
              <w:rPr>
                <w:rStyle w:val="Hyperlink"/>
                <w:rFonts w:ascii="Times New Roman" w:hAnsi="Times New Roman" w:cs="Times New Roman"/>
                <w:noProof/>
                <w:sz w:val="32"/>
                <w:szCs w:val="32"/>
              </w:rPr>
              <w:t>1.Sequencing Statement</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_Toc36630278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1</w:t>
            </w:r>
            <w:r w:rsidR="00D719F5" w:rsidRPr="00D719F5">
              <w:rPr>
                <w:rFonts w:ascii="Times New Roman" w:hAnsi="Times New Roman" w:cs="Times New Roman"/>
                <w:noProof/>
                <w:webHidden/>
                <w:sz w:val="32"/>
                <w:szCs w:val="32"/>
              </w:rPr>
              <w:fldChar w:fldCharType="end"/>
            </w:r>
          </w:hyperlink>
        </w:p>
        <w:p w:rsidR="00D719F5" w:rsidRPr="00D719F5" w:rsidRDefault="0016420B"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79" w:history="1">
            <w:r w:rsidR="00D719F5" w:rsidRPr="00D719F5">
              <w:rPr>
                <w:rStyle w:val="Hyperlink"/>
                <w:rFonts w:ascii="Times New Roman" w:hAnsi="Times New Roman" w:cs="Times New Roman"/>
                <w:noProof/>
                <w:sz w:val="32"/>
                <w:szCs w:val="32"/>
              </w:rPr>
              <w:t>2.Specialism Statement</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_Toc36630279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1</w:t>
            </w:r>
            <w:r w:rsidR="00D719F5" w:rsidRPr="00D719F5">
              <w:rPr>
                <w:rFonts w:ascii="Times New Roman" w:hAnsi="Times New Roman" w:cs="Times New Roman"/>
                <w:noProof/>
                <w:webHidden/>
                <w:sz w:val="32"/>
                <w:szCs w:val="32"/>
              </w:rPr>
              <w:fldChar w:fldCharType="end"/>
            </w:r>
          </w:hyperlink>
        </w:p>
        <w:p w:rsidR="00D719F5" w:rsidRPr="00D719F5" w:rsidRDefault="0016420B"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0" w:history="1">
            <w:r w:rsidR="00D719F5" w:rsidRPr="00D719F5">
              <w:rPr>
                <w:rStyle w:val="Hyperlink"/>
                <w:rFonts w:ascii="Times New Roman" w:hAnsi="Times New Roman" w:cs="Times New Roman"/>
                <w:noProof/>
                <w:sz w:val="32"/>
                <w:szCs w:val="32"/>
              </w:rPr>
              <w:t>3.Curriculum on a Page</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_Toc36630280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1</w:t>
            </w:r>
            <w:r w:rsidR="00D719F5" w:rsidRPr="00D719F5">
              <w:rPr>
                <w:rFonts w:ascii="Times New Roman" w:hAnsi="Times New Roman" w:cs="Times New Roman"/>
                <w:noProof/>
                <w:webHidden/>
                <w:sz w:val="32"/>
                <w:szCs w:val="32"/>
              </w:rPr>
              <w:fldChar w:fldCharType="end"/>
            </w:r>
          </w:hyperlink>
        </w:p>
        <w:p w:rsidR="00D719F5" w:rsidRPr="00D719F5" w:rsidRDefault="0016420B"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1" w:history="1">
            <w:r w:rsidR="00D719F5" w:rsidRPr="00D719F5">
              <w:rPr>
                <w:rStyle w:val="Hyperlink"/>
                <w:rFonts w:ascii="Times New Roman" w:hAnsi="Times New Roman" w:cs="Times New Roman"/>
                <w:noProof/>
                <w:sz w:val="32"/>
                <w:szCs w:val="32"/>
              </w:rPr>
              <w:t>4.Knowledge Acquisition</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_Toc36630281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2</w:t>
            </w:r>
            <w:r w:rsidR="00D719F5" w:rsidRPr="00D719F5">
              <w:rPr>
                <w:rFonts w:ascii="Times New Roman" w:hAnsi="Times New Roman" w:cs="Times New Roman"/>
                <w:noProof/>
                <w:webHidden/>
                <w:sz w:val="32"/>
                <w:szCs w:val="32"/>
              </w:rPr>
              <w:fldChar w:fldCharType="end"/>
            </w:r>
          </w:hyperlink>
        </w:p>
        <w:p w:rsidR="00D719F5" w:rsidRPr="00D719F5" w:rsidRDefault="0016420B"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2" w:history="1">
            <w:r w:rsidR="00D719F5" w:rsidRPr="00D719F5">
              <w:rPr>
                <w:rStyle w:val="Hyperlink"/>
                <w:rFonts w:ascii="Times New Roman" w:hAnsi="Times New Roman" w:cs="Times New Roman"/>
                <w:noProof/>
                <w:sz w:val="32"/>
                <w:szCs w:val="32"/>
              </w:rPr>
              <w:t>5.Routines</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_Toc36630282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2</w:t>
            </w:r>
            <w:r w:rsidR="00D719F5" w:rsidRPr="00D719F5">
              <w:rPr>
                <w:rFonts w:ascii="Times New Roman" w:hAnsi="Times New Roman" w:cs="Times New Roman"/>
                <w:noProof/>
                <w:webHidden/>
                <w:sz w:val="32"/>
                <w:szCs w:val="32"/>
              </w:rPr>
              <w:fldChar w:fldCharType="end"/>
            </w:r>
          </w:hyperlink>
        </w:p>
        <w:p w:rsidR="00D719F5" w:rsidRPr="00D719F5" w:rsidRDefault="0016420B"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3" w:history="1">
            <w:r w:rsidR="00D719F5" w:rsidRPr="00D719F5">
              <w:rPr>
                <w:rStyle w:val="Hyperlink"/>
                <w:rFonts w:ascii="Times New Roman" w:hAnsi="Times New Roman" w:cs="Times New Roman"/>
                <w:noProof/>
                <w:sz w:val="32"/>
                <w:szCs w:val="32"/>
              </w:rPr>
              <w:t>6.Literacy</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_Toc36630283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3</w:t>
            </w:r>
            <w:r w:rsidR="00D719F5" w:rsidRPr="00D719F5">
              <w:rPr>
                <w:rFonts w:ascii="Times New Roman" w:hAnsi="Times New Roman" w:cs="Times New Roman"/>
                <w:noProof/>
                <w:webHidden/>
                <w:sz w:val="32"/>
                <w:szCs w:val="32"/>
              </w:rPr>
              <w:fldChar w:fldCharType="end"/>
            </w:r>
          </w:hyperlink>
        </w:p>
        <w:p w:rsidR="00D719F5" w:rsidRPr="00D719F5" w:rsidRDefault="0016420B"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4" w:history="1">
            <w:r w:rsidR="00D719F5" w:rsidRPr="00D719F5">
              <w:rPr>
                <w:rStyle w:val="Hyperlink"/>
                <w:rFonts w:ascii="Times New Roman" w:hAnsi="Times New Roman" w:cs="Times New Roman"/>
                <w:noProof/>
                <w:sz w:val="32"/>
                <w:szCs w:val="32"/>
              </w:rPr>
              <w:t>7.Resources</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_Toc36630284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4</w:t>
            </w:r>
            <w:r w:rsidR="00D719F5" w:rsidRPr="00D719F5">
              <w:rPr>
                <w:rFonts w:ascii="Times New Roman" w:hAnsi="Times New Roman" w:cs="Times New Roman"/>
                <w:noProof/>
                <w:webHidden/>
                <w:sz w:val="32"/>
                <w:szCs w:val="32"/>
              </w:rPr>
              <w:fldChar w:fldCharType="end"/>
            </w:r>
          </w:hyperlink>
        </w:p>
        <w:p w:rsidR="00D719F5" w:rsidRPr="00D719F5" w:rsidRDefault="0016420B"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5" w:history="1">
            <w:r w:rsidR="00D719F5" w:rsidRPr="00D719F5">
              <w:rPr>
                <w:rStyle w:val="Hyperlink"/>
                <w:rFonts w:ascii="Times New Roman" w:hAnsi="Times New Roman" w:cs="Times New Roman"/>
                <w:noProof/>
                <w:sz w:val="32"/>
                <w:szCs w:val="32"/>
              </w:rPr>
              <w:t>8.Subject (KS5)</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_Toc36630285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5</w:t>
            </w:r>
            <w:r w:rsidR="00D719F5" w:rsidRPr="00D719F5">
              <w:rPr>
                <w:rFonts w:ascii="Times New Roman" w:hAnsi="Times New Roman" w:cs="Times New Roman"/>
                <w:noProof/>
                <w:webHidden/>
                <w:sz w:val="32"/>
                <w:szCs w:val="32"/>
              </w:rPr>
              <w:fldChar w:fldCharType="end"/>
            </w:r>
          </w:hyperlink>
        </w:p>
        <w:p w:rsidR="00D719F5" w:rsidRPr="00D719F5" w:rsidRDefault="0016420B"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6" w:history="1">
            <w:r w:rsidR="00D719F5" w:rsidRPr="00D719F5">
              <w:rPr>
                <w:rStyle w:val="Hyperlink"/>
                <w:rFonts w:ascii="Times New Roman" w:hAnsi="Times New Roman" w:cs="Times New Roman"/>
                <w:noProof/>
                <w:sz w:val="32"/>
                <w:szCs w:val="32"/>
              </w:rPr>
              <w:t>9.Syllabus</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_Toc36630286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6</w:t>
            </w:r>
            <w:r w:rsidR="00D719F5" w:rsidRPr="00D719F5">
              <w:rPr>
                <w:rFonts w:ascii="Times New Roman" w:hAnsi="Times New Roman" w:cs="Times New Roman"/>
                <w:noProof/>
                <w:webHidden/>
                <w:sz w:val="32"/>
                <w:szCs w:val="32"/>
              </w:rPr>
              <w:fldChar w:fldCharType="end"/>
            </w:r>
          </w:hyperlink>
        </w:p>
        <w:p w:rsidR="00D719F5" w:rsidRPr="00D719F5" w:rsidRDefault="0016420B"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7" w:history="1">
            <w:r w:rsidR="00D719F5" w:rsidRPr="00D719F5">
              <w:rPr>
                <w:rStyle w:val="Hyperlink"/>
                <w:rFonts w:ascii="Times New Roman" w:hAnsi="Times New Roman" w:cs="Times New Roman"/>
                <w:noProof/>
                <w:sz w:val="32"/>
                <w:szCs w:val="32"/>
              </w:rPr>
              <w:t>10.What Will I Learn?</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_Toc36630287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7</w:t>
            </w:r>
            <w:r w:rsidR="00D719F5" w:rsidRPr="00D719F5">
              <w:rPr>
                <w:rFonts w:ascii="Times New Roman" w:hAnsi="Times New Roman" w:cs="Times New Roman"/>
                <w:noProof/>
                <w:webHidden/>
                <w:sz w:val="32"/>
                <w:szCs w:val="32"/>
              </w:rPr>
              <w:fldChar w:fldCharType="end"/>
            </w:r>
          </w:hyperlink>
        </w:p>
        <w:p w:rsidR="00D719F5" w:rsidRPr="00D719F5" w:rsidRDefault="0016420B"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8" w:history="1">
            <w:r w:rsidR="00D719F5" w:rsidRPr="00D719F5">
              <w:rPr>
                <w:rStyle w:val="Hyperlink"/>
                <w:rFonts w:ascii="Times New Roman" w:hAnsi="Times New Roman" w:cs="Times New Roman"/>
                <w:noProof/>
                <w:sz w:val="32"/>
                <w:szCs w:val="32"/>
              </w:rPr>
              <w:t>11.How Will I Be Assessed?</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_Toc36630288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10</w:t>
            </w:r>
            <w:r w:rsidR="00D719F5" w:rsidRPr="00D719F5">
              <w:rPr>
                <w:rFonts w:ascii="Times New Roman" w:hAnsi="Times New Roman" w:cs="Times New Roman"/>
                <w:noProof/>
                <w:webHidden/>
                <w:sz w:val="32"/>
                <w:szCs w:val="32"/>
              </w:rPr>
              <w:fldChar w:fldCharType="end"/>
            </w:r>
          </w:hyperlink>
        </w:p>
        <w:p w:rsidR="00D719F5" w:rsidRPr="00D719F5" w:rsidRDefault="0016420B"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89" w:history="1">
            <w:r w:rsidR="00D719F5" w:rsidRPr="00D719F5">
              <w:rPr>
                <w:rStyle w:val="Hyperlink"/>
                <w:rFonts w:ascii="Times New Roman" w:hAnsi="Times New Roman" w:cs="Times New Roman"/>
                <w:noProof/>
                <w:sz w:val="32"/>
                <w:szCs w:val="32"/>
              </w:rPr>
              <w:t>12.How Will This Prepare Me for My Next Steps?</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_Toc36630289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11</w:t>
            </w:r>
            <w:r w:rsidR="00D719F5" w:rsidRPr="00D719F5">
              <w:rPr>
                <w:rFonts w:ascii="Times New Roman" w:hAnsi="Times New Roman" w:cs="Times New Roman"/>
                <w:noProof/>
                <w:webHidden/>
                <w:sz w:val="32"/>
                <w:szCs w:val="32"/>
              </w:rPr>
              <w:fldChar w:fldCharType="end"/>
            </w:r>
          </w:hyperlink>
        </w:p>
        <w:p w:rsidR="00D719F5" w:rsidRPr="00D719F5" w:rsidRDefault="0016420B"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90" w:history="1">
            <w:r w:rsidR="00D719F5" w:rsidRPr="00D719F5">
              <w:rPr>
                <w:rStyle w:val="Hyperlink"/>
                <w:rFonts w:ascii="Times New Roman" w:hAnsi="Times New Roman" w:cs="Times New Roman"/>
                <w:noProof/>
                <w:sz w:val="32"/>
                <w:szCs w:val="32"/>
              </w:rPr>
              <w:t>13.Contribution to UTC &amp; Studio Aims</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_Toc36630290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12</w:t>
            </w:r>
            <w:r w:rsidR="00D719F5" w:rsidRPr="00D719F5">
              <w:rPr>
                <w:rFonts w:ascii="Times New Roman" w:hAnsi="Times New Roman" w:cs="Times New Roman"/>
                <w:noProof/>
                <w:webHidden/>
                <w:sz w:val="32"/>
                <w:szCs w:val="32"/>
              </w:rPr>
              <w:fldChar w:fldCharType="end"/>
            </w:r>
          </w:hyperlink>
        </w:p>
        <w:p w:rsidR="00D719F5" w:rsidRPr="00D719F5" w:rsidRDefault="0016420B" w:rsidP="00D719F5">
          <w:pPr>
            <w:pStyle w:val="TOC1"/>
            <w:tabs>
              <w:tab w:val="right" w:leader="dot" w:pos="9016"/>
            </w:tabs>
            <w:spacing w:line="480" w:lineRule="auto"/>
            <w:rPr>
              <w:rFonts w:ascii="Times New Roman" w:eastAsiaTheme="minorEastAsia" w:hAnsi="Times New Roman" w:cs="Times New Roman"/>
              <w:noProof/>
              <w:sz w:val="32"/>
              <w:szCs w:val="32"/>
              <w:lang w:eastAsia="en-GB"/>
            </w:rPr>
          </w:pPr>
          <w:hyperlink w:anchor="_Toc36630291" w:history="1">
            <w:r w:rsidR="00D719F5" w:rsidRPr="00D719F5">
              <w:rPr>
                <w:rStyle w:val="Hyperlink"/>
                <w:rFonts w:ascii="Times New Roman" w:hAnsi="Times New Roman" w:cs="Times New Roman"/>
                <w:noProof/>
                <w:sz w:val="32"/>
                <w:szCs w:val="32"/>
              </w:rPr>
              <w:t>14.Career Planning</w:t>
            </w:r>
            <w:r w:rsidR="00D719F5" w:rsidRPr="00D719F5">
              <w:rPr>
                <w:rFonts w:ascii="Times New Roman" w:hAnsi="Times New Roman" w:cs="Times New Roman"/>
                <w:noProof/>
                <w:webHidden/>
                <w:sz w:val="32"/>
                <w:szCs w:val="32"/>
              </w:rPr>
              <w:tab/>
            </w:r>
            <w:r w:rsidR="00D719F5" w:rsidRPr="00D719F5">
              <w:rPr>
                <w:rFonts w:ascii="Times New Roman" w:hAnsi="Times New Roman" w:cs="Times New Roman"/>
                <w:noProof/>
                <w:webHidden/>
                <w:sz w:val="32"/>
                <w:szCs w:val="32"/>
              </w:rPr>
              <w:fldChar w:fldCharType="begin"/>
            </w:r>
            <w:r w:rsidR="00D719F5" w:rsidRPr="00D719F5">
              <w:rPr>
                <w:rFonts w:ascii="Times New Roman" w:hAnsi="Times New Roman" w:cs="Times New Roman"/>
                <w:noProof/>
                <w:webHidden/>
                <w:sz w:val="32"/>
                <w:szCs w:val="32"/>
              </w:rPr>
              <w:instrText xml:space="preserve"> PAGEREF _Toc36630291 \h </w:instrText>
            </w:r>
            <w:r w:rsidR="00D719F5" w:rsidRPr="00D719F5">
              <w:rPr>
                <w:rFonts w:ascii="Times New Roman" w:hAnsi="Times New Roman" w:cs="Times New Roman"/>
                <w:noProof/>
                <w:webHidden/>
                <w:sz w:val="32"/>
                <w:szCs w:val="32"/>
              </w:rPr>
            </w:r>
            <w:r w:rsidR="00D719F5" w:rsidRPr="00D719F5">
              <w:rPr>
                <w:rFonts w:ascii="Times New Roman" w:hAnsi="Times New Roman" w:cs="Times New Roman"/>
                <w:noProof/>
                <w:webHidden/>
                <w:sz w:val="32"/>
                <w:szCs w:val="32"/>
              </w:rPr>
              <w:fldChar w:fldCharType="separate"/>
            </w:r>
            <w:r w:rsidR="006C0CEB">
              <w:rPr>
                <w:rFonts w:ascii="Times New Roman" w:hAnsi="Times New Roman" w:cs="Times New Roman"/>
                <w:noProof/>
                <w:webHidden/>
                <w:sz w:val="32"/>
                <w:szCs w:val="32"/>
              </w:rPr>
              <w:t>13</w:t>
            </w:r>
            <w:r w:rsidR="00D719F5" w:rsidRPr="00D719F5">
              <w:rPr>
                <w:rFonts w:ascii="Times New Roman" w:hAnsi="Times New Roman" w:cs="Times New Roman"/>
                <w:noProof/>
                <w:webHidden/>
                <w:sz w:val="32"/>
                <w:szCs w:val="32"/>
              </w:rPr>
              <w:fldChar w:fldCharType="end"/>
            </w:r>
          </w:hyperlink>
        </w:p>
        <w:p w:rsidR="009F00F6" w:rsidRDefault="009F00F6">
          <w:r w:rsidRPr="009F00F6">
            <w:rPr>
              <w:b/>
              <w:bCs/>
              <w:noProof/>
              <w:sz w:val="36"/>
              <w:szCs w:val="36"/>
            </w:rPr>
            <w:fldChar w:fldCharType="end"/>
          </w:r>
        </w:p>
      </w:sdtContent>
    </w:sdt>
    <w:bookmarkEnd w:id="0" w:displacedByCustomXml="prev"/>
    <w:p w:rsidR="0050220C" w:rsidRPr="0050220C" w:rsidRDefault="0050220C" w:rsidP="009F00F6"/>
    <w:p w:rsidR="0050220C" w:rsidRDefault="0050220C">
      <w:pPr>
        <w:rPr>
          <w:rFonts w:ascii="Times New Roman" w:hAnsi="Times New Roman" w:cs="Times New Roman"/>
          <w:b/>
          <w:bCs/>
          <w:sz w:val="32"/>
          <w:szCs w:val="32"/>
        </w:rPr>
        <w:sectPr w:rsidR="0050220C" w:rsidSect="0050220C">
          <w:headerReference w:type="default" r:id="rId8"/>
          <w:footerReference w:type="default" r:id="rId9"/>
          <w:headerReference w:type="first" r:id="rId10"/>
          <w:footerReference w:type="first" r:id="rId11"/>
          <w:pgSz w:w="11906" w:h="16838"/>
          <w:pgMar w:top="1440" w:right="1440" w:bottom="1440" w:left="1440" w:header="708" w:footer="708" w:gutter="0"/>
          <w:pgNumType w:start="0"/>
          <w:cols w:space="708"/>
          <w:titlePg/>
          <w:docGrid w:linePitch="360"/>
        </w:sectPr>
      </w:pPr>
    </w:p>
    <w:p w:rsidR="0050220C" w:rsidRPr="005711C2" w:rsidRDefault="00631281" w:rsidP="00631281">
      <w:pPr>
        <w:pStyle w:val="Heading1"/>
        <w:rPr>
          <w:rFonts w:ascii="Times New Roman" w:hAnsi="Times New Roman" w:cs="Times New Roman"/>
        </w:rPr>
      </w:pPr>
      <w:bookmarkStart w:id="1" w:name="_Toc36630278"/>
      <w:r w:rsidRPr="005711C2">
        <w:rPr>
          <w:rFonts w:ascii="Times New Roman" w:hAnsi="Times New Roman" w:cs="Times New Roman"/>
        </w:rPr>
        <w:lastRenderedPageBreak/>
        <w:t>1.</w:t>
      </w:r>
      <w:r w:rsidR="005711C2">
        <w:rPr>
          <w:rFonts w:ascii="Times New Roman" w:hAnsi="Times New Roman" w:cs="Times New Roman"/>
        </w:rPr>
        <w:t xml:space="preserve"> </w:t>
      </w:r>
      <w:r w:rsidR="0050220C" w:rsidRPr="005711C2">
        <w:rPr>
          <w:rFonts w:ascii="Times New Roman" w:hAnsi="Times New Roman" w:cs="Times New Roman"/>
        </w:rPr>
        <w:t>Sequencing Statement</w:t>
      </w:r>
      <w:bookmarkEnd w:id="1"/>
    </w:p>
    <w:p w:rsidR="00574EE4" w:rsidRDefault="00574EE4">
      <w:pPr>
        <w:rPr>
          <w:rFonts w:ascii="Times New Roman" w:hAnsi="Times New Roman" w:cs="Times New Roman"/>
          <w:b/>
          <w:bCs/>
          <w:sz w:val="32"/>
          <w:szCs w:val="32"/>
        </w:rPr>
      </w:pPr>
    </w:p>
    <w:p w:rsidR="00D65937" w:rsidRPr="00D65937" w:rsidRDefault="00D65937" w:rsidP="00D65937">
      <w:pPr>
        <w:rPr>
          <w:rFonts w:ascii="Times New Roman" w:hAnsi="Times New Roman" w:cs="Times New Roman"/>
          <w:sz w:val="32"/>
          <w:lang w:val="en-US"/>
        </w:rPr>
      </w:pPr>
      <w:r w:rsidRPr="00D65937">
        <w:rPr>
          <w:rFonts w:ascii="Times New Roman" w:hAnsi="Times New Roman" w:cs="Times New Roman"/>
          <w:sz w:val="32"/>
          <w:lang w:val="en-US"/>
        </w:rPr>
        <w:t>The current curriculum enables students to gain a knowledge and understanding of at least two chosen sport as well as developing different coaching and leadership styles throughout the course. Students will improve their leadership skills through coaching one another as well as designing a training program analyzing before and after results and seeing what impact and affect the exercise has had on the body.</w:t>
      </w:r>
    </w:p>
    <w:p w:rsidR="00574EE4" w:rsidRPr="005711C2" w:rsidRDefault="00574EE4">
      <w:pPr>
        <w:rPr>
          <w:rFonts w:ascii="Times New Roman" w:hAnsi="Times New Roman" w:cs="Times New Roman"/>
          <w:b/>
          <w:bCs/>
          <w:sz w:val="28"/>
          <w:szCs w:val="28"/>
        </w:rPr>
      </w:pPr>
    </w:p>
    <w:p w:rsidR="0050220C" w:rsidRPr="005711C2" w:rsidRDefault="00631281" w:rsidP="00631281">
      <w:pPr>
        <w:pStyle w:val="Heading1"/>
        <w:rPr>
          <w:rFonts w:ascii="Times New Roman" w:hAnsi="Times New Roman" w:cs="Times New Roman"/>
        </w:rPr>
      </w:pPr>
      <w:bookmarkStart w:id="2" w:name="_Toc36630279"/>
      <w:r w:rsidRPr="005711C2">
        <w:rPr>
          <w:rFonts w:ascii="Times New Roman" w:hAnsi="Times New Roman" w:cs="Times New Roman"/>
        </w:rPr>
        <w:t>2.</w:t>
      </w:r>
      <w:r w:rsidR="005711C2">
        <w:rPr>
          <w:rFonts w:ascii="Times New Roman" w:hAnsi="Times New Roman" w:cs="Times New Roman"/>
        </w:rPr>
        <w:t xml:space="preserve"> </w:t>
      </w:r>
      <w:r w:rsidR="0050220C" w:rsidRPr="005711C2">
        <w:rPr>
          <w:rFonts w:ascii="Times New Roman" w:hAnsi="Times New Roman" w:cs="Times New Roman"/>
        </w:rPr>
        <w:t>Specialism Statement</w:t>
      </w:r>
      <w:bookmarkEnd w:id="2"/>
    </w:p>
    <w:p w:rsidR="0050220C" w:rsidRPr="005711C2" w:rsidRDefault="0050220C">
      <w:pPr>
        <w:rPr>
          <w:rFonts w:ascii="Times New Roman" w:hAnsi="Times New Roman" w:cs="Times New Roman"/>
          <w:b/>
          <w:bCs/>
          <w:sz w:val="28"/>
          <w:szCs w:val="28"/>
        </w:rPr>
      </w:pPr>
    </w:p>
    <w:p w:rsidR="00574EE4" w:rsidRPr="00D65937" w:rsidRDefault="000861BB" w:rsidP="004C69D1">
      <w:pPr>
        <w:jc w:val="both"/>
        <w:rPr>
          <w:rFonts w:ascii="Times New Roman" w:hAnsi="Times New Roman" w:cs="Times New Roman"/>
          <w:sz w:val="32"/>
          <w:szCs w:val="28"/>
        </w:rPr>
      </w:pPr>
      <w:r w:rsidRPr="00D65937">
        <w:rPr>
          <w:rFonts w:ascii="Times New Roman" w:hAnsi="Times New Roman" w:cs="Times New Roman"/>
          <w:sz w:val="32"/>
          <w:szCs w:val="28"/>
        </w:rPr>
        <w:t xml:space="preserve">The </w:t>
      </w:r>
      <w:r w:rsidR="00D65937" w:rsidRPr="00D65937">
        <w:rPr>
          <w:rFonts w:ascii="Times New Roman" w:hAnsi="Times New Roman" w:cs="Times New Roman"/>
          <w:sz w:val="32"/>
          <w:szCs w:val="28"/>
        </w:rPr>
        <w:t>PE</w:t>
      </w:r>
      <w:r w:rsidR="00B1250F" w:rsidRPr="00D65937">
        <w:rPr>
          <w:rFonts w:ascii="Times New Roman" w:hAnsi="Times New Roman" w:cs="Times New Roman"/>
          <w:sz w:val="32"/>
          <w:szCs w:val="28"/>
        </w:rPr>
        <w:t xml:space="preserve"> </w:t>
      </w:r>
      <w:r w:rsidRPr="00D65937">
        <w:rPr>
          <w:rFonts w:ascii="Times New Roman" w:hAnsi="Times New Roman" w:cs="Times New Roman"/>
          <w:sz w:val="32"/>
          <w:szCs w:val="28"/>
        </w:rPr>
        <w:t>department prides itself on being able to support the ethos of Life Sciences UTC</w:t>
      </w:r>
      <w:r w:rsidR="00D65937" w:rsidRPr="00D65937">
        <w:rPr>
          <w:rFonts w:ascii="Times New Roman" w:hAnsi="Times New Roman" w:cs="Times New Roman"/>
          <w:sz w:val="32"/>
          <w:szCs w:val="28"/>
        </w:rPr>
        <w:t xml:space="preserve"> and The Studio</w:t>
      </w:r>
      <w:r w:rsidRPr="00D65937">
        <w:rPr>
          <w:rFonts w:ascii="Times New Roman" w:hAnsi="Times New Roman" w:cs="Times New Roman"/>
          <w:sz w:val="32"/>
          <w:szCs w:val="28"/>
        </w:rPr>
        <w:t xml:space="preserve"> through a variety of means. Firstly, our course</w:t>
      </w:r>
      <w:r w:rsidR="00ED2C99" w:rsidRPr="00D65937">
        <w:rPr>
          <w:rFonts w:ascii="Times New Roman" w:hAnsi="Times New Roman" w:cs="Times New Roman"/>
          <w:sz w:val="32"/>
          <w:szCs w:val="28"/>
        </w:rPr>
        <w:t xml:space="preserve"> provides opportunity to apply academic approaches to vocational scenarios</w:t>
      </w:r>
      <w:r w:rsidRPr="00D65937">
        <w:rPr>
          <w:rFonts w:ascii="Times New Roman" w:hAnsi="Times New Roman" w:cs="Times New Roman"/>
          <w:sz w:val="32"/>
          <w:szCs w:val="28"/>
        </w:rPr>
        <w:t xml:space="preserve"> </w:t>
      </w:r>
      <w:r w:rsidR="009826F6" w:rsidRPr="00D65937">
        <w:rPr>
          <w:rFonts w:ascii="Times New Roman" w:hAnsi="Times New Roman" w:cs="Times New Roman"/>
          <w:sz w:val="32"/>
          <w:szCs w:val="28"/>
        </w:rPr>
        <w:t xml:space="preserve">through appropriate links between theory and practice.  This approach should </w:t>
      </w:r>
      <w:r w:rsidR="00ED2C99" w:rsidRPr="00D65937">
        <w:rPr>
          <w:rFonts w:ascii="Times New Roman" w:hAnsi="Times New Roman" w:cs="Times New Roman"/>
          <w:sz w:val="32"/>
          <w:szCs w:val="28"/>
        </w:rPr>
        <w:t>prepar</w:t>
      </w:r>
      <w:r w:rsidR="009826F6" w:rsidRPr="00D65937">
        <w:rPr>
          <w:rFonts w:ascii="Times New Roman" w:hAnsi="Times New Roman" w:cs="Times New Roman"/>
          <w:sz w:val="32"/>
          <w:szCs w:val="28"/>
        </w:rPr>
        <w:t xml:space="preserve">e </w:t>
      </w:r>
      <w:r w:rsidR="00ED2C99" w:rsidRPr="00D65937">
        <w:rPr>
          <w:rFonts w:ascii="Times New Roman" w:hAnsi="Times New Roman" w:cs="Times New Roman"/>
          <w:sz w:val="32"/>
          <w:szCs w:val="28"/>
        </w:rPr>
        <w:t xml:space="preserve">our students for both academic and vocational progression.  The rigour of our internal assessment encourages </w:t>
      </w:r>
      <w:r w:rsidR="00F26103" w:rsidRPr="00D65937">
        <w:rPr>
          <w:rFonts w:ascii="Times New Roman" w:hAnsi="Times New Roman" w:cs="Times New Roman"/>
          <w:sz w:val="32"/>
          <w:szCs w:val="28"/>
        </w:rPr>
        <w:t xml:space="preserve">a number of skills including </w:t>
      </w:r>
      <w:r w:rsidR="00ED2C99" w:rsidRPr="00D65937">
        <w:rPr>
          <w:rFonts w:ascii="Times New Roman" w:hAnsi="Times New Roman" w:cs="Times New Roman"/>
          <w:sz w:val="32"/>
          <w:szCs w:val="28"/>
        </w:rPr>
        <w:t>development of literacy</w:t>
      </w:r>
      <w:r w:rsidR="00F26103" w:rsidRPr="00D65937">
        <w:rPr>
          <w:rFonts w:ascii="Times New Roman" w:hAnsi="Times New Roman" w:cs="Times New Roman"/>
          <w:sz w:val="32"/>
          <w:szCs w:val="28"/>
        </w:rPr>
        <w:t xml:space="preserve">, </w:t>
      </w:r>
      <w:r w:rsidR="00ED2C99" w:rsidRPr="00D65937">
        <w:rPr>
          <w:rFonts w:ascii="Times New Roman" w:hAnsi="Times New Roman" w:cs="Times New Roman"/>
          <w:sz w:val="32"/>
          <w:szCs w:val="28"/>
        </w:rPr>
        <w:t xml:space="preserve">critical thinking </w:t>
      </w:r>
      <w:r w:rsidR="00F26103" w:rsidRPr="00D65937">
        <w:rPr>
          <w:rFonts w:ascii="Times New Roman" w:hAnsi="Times New Roman" w:cs="Times New Roman"/>
          <w:sz w:val="32"/>
          <w:szCs w:val="28"/>
        </w:rPr>
        <w:t xml:space="preserve">and workload management.  In </w:t>
      </w:r>
      <w:proofErr w:type="gramStart"/>
      <w:r w:rsidR="00F26103" w:rsidRPr="00D65937">
        <w:rPr>
          <w:rFonts w:ascii="Times New Roman" w:hAnsi="Times New Roman" w:cs="Times New Roman"/>
          <w:sz w:val="32"/>
          <w:szCs w:val="28"/>
        </w:rPr>
        <w:t>addition</w:t>
      </w:r>
      <w:proofErr w:type="gramEnd"/>
      <w:r w:rsidR="00F26103" w:rsidRPr="00D65937">
        <w:rPr>
          <w:rFonts w:ascii="Times New Roman" w:hAnsi="Times New Roman" w:cs="Times New Roman"/>
          <w:sz w:val="32"/>
          <w:szCs w:val="28"/>
        </w:rPr>
        <w:t xml:space="preserve"> we have </w:t>
      </w:r>
      <w:r w:rsidR="00D65937" w:rsidRPr="00D65937">
        <w:rPr>
          <w:rFonts w:ascii="Times New Roman" w:hAnsi="Times New Roman" w:cs="Times New Roman"/>
          <w:sz w:val="32"/>
          <w:szCs w:val="28"/>
        </w:rPr>
        <w:t>state of the art facilities allowing students to have the best possible equipment to allow them to be successful within the course.</w:t>
      </w:r>
      <w:r w:rsidR="00B1250F" w:rsidRPr="00D65937">
        <w:rPr>
          <w:rFonts w:ascii="Times New Roman" w:hAnsi="Times New Roman" w:cs="Times New Roman"/>
          <w:sz w:val="32"/>
          <w:szCs w:val="28"/>
        </w:rPr>
        <w:t xml:space="preserve">  </w:t>
      </w:r>
      <w:r w:rsidR="00F26103" w:rsidRPr="00D65937">
        <w:rPr>
          <w:rFonts w:ascii="Times New Roman" w:hAnsi="Times New Roman" w:cs="Times New Roman"/>
          <w:sz w:val="32"/>
          <w:szCs w:val="28"/>
        </w:rPr>
        <w:t xml:space="preserve"> </w:t>
      </w:r>
    </w:p>
    <w:p w:rsidR="0022688B" w:rsidRDefault="0022688B">
      <w:pPr>
        <w:rPr>
          <w:rFonts w:ascii="Times New Roman" w:hAnsi="Times New Roman" w:cs="Times New Roman"/>
          <w:sz w:val="28"/>
          <w:szCs w:val="28"/>
        </w:rPr>
      </w:pPr>
    </w:p>
    <w:p w:rsidR="009826F6" w:rsidRDefault="009826F6">
      <w:pPr>
        <w:rPr>
          <w:rFonts w:ascii="Times New Roman" w:hAnsi="Times New Roman" w:cs="Times New Roman"/>
          <w:sz w:val="28"/>
          <w:szCs w:val="28"/>
        </w:rPr>
      </w:pPr>
    </w:p>
    <w:p w:rsidR="009826F6" w:rsidRDefault="009826F6">
      <w:pPr>
        <w:rPr>
          <w:rFonts w:ascii="Times New Roman" w:hAnsi="Times New Roman" w:cs="Times New Roman"/>
          <w:sz w:val="28"/>
          <w:szCs w:val="28"/>
        </w:rPr>
      </w:pPr>
    </w:p>
    <w:p w:rsidR="009826F6" w:rsidRDefault="009826F6">
      <w:pPr>
        <w:rPr>
          <w:rFonts w:ascii="Times New Roman" w:hAnsi="Times New Roman" w:cs="Times New Roman"/>
          <w:sz w:val="28"/>
          <w:szCs w:val="28"/>
        </w:rPr>
      </w:pPr>
    </w:p>
    <w:p w:rsidR="009826F6" w:rsidRDefault="009826F6">
      <w:pPr>
        <w:rPr>
          <w:rFonts w:ascii="Times New Roman" w:hAnsi="Times New Roman" w:cs="Times New Roman"/>
          <w:sz w:val="28"/>
          <w:szCs w:val="28"/>
        </w:rPr>
      </w:pPr>
    </w:p>
    <w:p w:rsidR="00D65937" w:rsidRDefault="00D65937">
      <w:pPr>
        <w:rPr>
          <w:rFonts w:ascii="Times New Roman" w:hAnsi="Times New Roman" w:cs="Times New Roman"/>
          <w:sz w:val="28"/>
          <w:szCs w:val="28"/>
        </w:rPr>
      </w:pPr>
    </w:p>
    <w:p w:rsidR="00D65937" w:rsidRPr="005711C2" w:rsidRDefault="00D65937">
      <w:pPr>
        <w:rPr>
          <w:rFonts w:ascii="Times New Roman" w:hAnsi="Times New Roman" w:cs="Times New Roman"/>
          <w:sz w:val="28"/>
          <w:szCs w:val="28"/>
        </w:rPr>
      </w:pPr>
    </w:p>
    <w:p w:rsidR="0050220C" w:rsidRPr="005711C2" w:rsidRDefault="00631281" w:rsidP="00631281">
      <w:pPr>
        <w:pStyle w:val="Heading1"/>
        <w:rPr>
          <w:rFonts w:ascii="Times New Roman" w:hAnsi="Times New Roman" w:cs="Times New Roman"/>
        </w:rPr>
      </w:pPr>
      <w:bookmarkStart w:id="3" w:name="_Toc36630280"/>
      <w:r w:rsidRPr="005711C2">
        <w:rPr>
          <w:rFonts w:ascii="Times New Roman" w:hAnsi="Times New Roman" w:cs="Times New Roman"/>
        </w:rPr>
        <w:lastRenderedPageBreak/>
        <w:t>3.</w:t>
      </w:r>
      <w:r w:rsidR="005711C2">
        <w:rPr>
          <w:rFonts w:ascii="Times New Roman" w:hAnsi="Times New Roman" w:cs="Times New Roman"/>
        </w:rPr>
        <w:t xml:space="preserve"> </w:t>
      </w:r>
      <w:r w:rsidR="0050220C" w:rsidRPr="005711C2">
        <w:rPr>
          <w:rFonts w:ascii="Times New Roman" w:hAnsi="Times New Roman" w:cs="Times New Roman"/>
        </w:rPr>
        <w:t>Curriculum on a Page</w:t>
      </w:r>
      <w:bookmarkEnd w:id="3"/>
    </w:p>
    <w:p w:rsidR="0050220C" w:rsidRPr="005711C2" w:rsidRDefault="0050220C">
      <w:pPr>
        <w:rPr>
          <w:rFonts w:ascii="Times New Roman" w:hAnsi="Times New Roman" w:cs="Times New Roman"/>
          <w:b/>
          <w:bCs/>
          <w:sz w:val="28"/>
          <w:szCs w:val="28"/>
        </w:rPr>
      </w:pPr>
    </w:p>
    <w:p w:rsidR="00D65937" w:rsidRPr="0016420B" w:rsidRDefault="00D65937" w:rsidP="00D65937">
      <w:pPr>
        <w:rPr>
          <w:rFonts w:ascii="Times New Roman" w:hAnsi="Times New Roman" w:cs="Times New Roman"/>
          <w:b/>
          <w:sz w:val="32"/>
          <w:szCs w:val="24"/>
          <w:u w:val="single"/>
        </w:rPr>
      </w:pPr>
      <w:r w:rsidRPr="0016420B">
        <w:rPr>
          <w:rFonts w:ascii="Times New Roman" w:hAnsi="Times New Roman" w:cs="Times New Roman"/>
          <w:b/>
          <w:sz w:val="32"/>
          <w:szCs w:val="24"/>
          <w:u w:val="single"/>
        </w:rPr>
        <w:t>Unit 2 Practical Sport</w:t>
      </w:r>
    </w:p>
    <w:p w:rsidR="00D65937" w:rsidRPr="0016420B" w:rsidRDefault="00D65937" w:rsidP="00D65937">
      <w:pPr>
        <w:rPr>
          <w:rFonts w:ascii="Times New Roman" w:hAnsi="Times New Roman" w:cs="Times New Roman"/>
          <w:sz w:val="32"/>
          <w:szCs w:val="24"/>
        </w:rPr>
      </w:pPr>
      <w:r w:rsidRPr="0016420B">
        <w:rPr>
          <w:rFonts w:ascii="Times New Roman" w:hAnsi="Times New Roman" w:cs="Times New Roman"/>
          <w:sz w:val="32"/>
          <w:szCs w:val="24"/>
        </w:rPr>
        <w:t>Research 2 sports and explain as much information as possible about them, then take part in those sports and self-evaluate suggesting ways to improve.</w:t>
      </w:r>
    </w:p>
    <w:p w:rsidR="00D65937" w:rsidRPr="0016420B" w:rsidRDefault="00D65937" w:rsidP="00D65937">
      <w:pPr>
        <w:rPr>
          <w:rFonts w:ascii="Times New Roman" w:hAnsi="Times New Roman" w:cs="Times New Roman"/>
          <w:b/>
          <w:sz w:val="32"/>
          <w:szCs w:val="24"/>
          <w:u w:val="single"/>
        </w:rPr>
      </w:pPr>
      <w:r w:rsidRPr="0016420B">
        <w:rPr>
          <w:rFonts w:ascii="Times New Roman" w:hAnsi="Times New Roman" w:cs="Times New Roman"/>
          <w:b/>
          <w:sz w:val="32"/>
          <w:szCs w:val="24"/>
          <w:u w:val="single"/>
        </w:rPr>
        <w:t xml:space="preserve">Unit 1 Exam Unit </w:t>
      </w:r>
    </w:p>
    <w:p w:rsidR="00D65937" w:rsidRPr="0016420B" w:rsidRDefault="00D65937" w:rsidP="00D65937">
      <w:pPr>
        <w:rPr>
          <w:rFonts w:ascii="Times New Roman" w:hAnsi="Times New Roman" w:cs="Times New Roman"/>
          <w:sz w:val="32"/>
          <w:szCs w:val="24"/>
        </w:rPr>
      </w:pPr>
      <w:r w:rsidRPr="0016420B">
        <w:rPr>
          <w:rFonts w:ascii="Times New Roman" w:hAnsi="Times New Roman" w:cs="Times New Roman"/>
          <w:sz w:val="32"/>
          <w:szCs w:val="24"/>
        </w:rPr>
        <w:t>Understand components of fitness, principles of training, heart rate, training zones, fitness tests, FITT, methods of training and stretching and take an online exam.</w:t>
      </w:r>
    </w:p>
    <w:p w:rsidR="00D65937" w:rsidRPr="0016420B" w:rsidRDefault="00D65937" w:rsidP="00D65937">
      <w:pPr>
        <w:rPr>
          <w:rFonts w:ascii="Times New Roman" w:hAnsi="Times New Roman" w:cs="Times New Roman"/>
          <w:b/>
          <w:i/>
          <w:sz w:val="32"/>
          <w:szCs w:val="24"/>
          <w:u w:val="single"/>
        </w:rPr>
      </w:pPr>
      <w:r w:rsidRPr="0016420B">
        <w:rPr>
          <w:rFonts w:ascii="Times New Roman" w:hAnsi="Times New Roman" w:cs="Times New Roman"/>
          <w:b/>
          <w:i/>
          <w:sz w:val="32"/>
          <w:szCs w:val="24"/>
          <w:u w:val="single"/>
        </w:rPr>
        <w:t>Year 11</w:t>
      </w:r>
    </w:p>
    <w:p w:rsidR="00D65937" w:rsidRPr="0016420B" w:rsidRDefault="00D65937" w:rsidP="00D65937">
      <w:pPr>
        <w:rPr>
          <w:rFonts w:ascii="Times New Roman" w:hAnsi="Times New Roman" w:cs="Times New Roman"/>
          <w:b/>
          <w:sz w:val="32"/>
          <w:szCs w:val="24"/>
          <w:u w:val="single"/>
        </w:rPr>
      </w:pPr>
      <w:r w:rsidRPr="0016420B">
        <w:rPr>
          <w:rFonts w:ascii="Times New Roman" w:hAnsi="Times New Roman" w:cs="Times New Roman"/>
          <w:b/>
          <w:sz w:val="32"/>
          <w:szCs w:val="24"/>
          <w:u w:val="single"/>
        </w:rPr>
        <w:t>Unit 3 Applying the principles of personal training</w:t>
      </w:r>
    </w:p>
    <w:p w:rsidR="00D65937" w:rsidRPr="0016420B" w:rsidRDefault="00D65937" w:rsidP="00D65937">
      <w:pPr>
        <w:rPr>
          <w:rFonts w:ascii="Times New Roman" w:hAnsi="Times New Roman" w:cs="Times New Roman"/>
          <w:sz w:val="32"/>
          <w:szCs w:val="24"/>
        </w:rPr>
      </w:pPr>
      <w:r w:rsidRPr="0016420B">
        <w:rPr>
          <w:rFonts w:ascii="Times New Roman" w:hAnsi="Times New Roman" w:cs="Times New Roman"/>
          <w:sz w:val="32"/>
          <w:szCs w:val="24"/>
        </w:rPr>
        <w:t>Perform a variety of fitness tests and design a 6-week training programme, perform tests again and evaluate results.</w:t>
      </w:r>
    </w:p>
    <w:p w:rsidR="00D65937" w:rsidRPr="0016420B" w:rsidRDefault="00D65937" w:rsidP="00D65937">
      <w:pPr>
        <w:rPr>
          <w:rFonts w:ascii="Times New Roman" w:hAnsi="Times New Roman" w:cs="Times New Roman"/>
          <w:b/>
          <w:sz w:val="32"/>
          <w:szCs w:val="24"/>
          <w:u w:val="single"/>
        </w:rPr>
      </w:pPr>
      <w:r w:rsidRPr="0016420B">
        <w:rPr>
          <w:rFonts w:ascii="Times New Roman" w:hAnsi="Times New Roman" w:cs="Times New Roman"/>
          <w:b/>
          <w:sz w:val="32"/>
          <w:szCs w:val="24"/>
          <w:u w:val="single"/>
        </w:rPr>
        <w:t>Unit 6 Leading sports activities</w:t>
      </w:r>
    </w:p>
    <w:p w:rsidR="00D65937" w:rsidRPr="0016420B" w:rsidRDefault="00D65937" w:rsidP="00D65937">
      <w:pPr>
        <w:rPr>
          <w:rFonts w:ascii="Times New Roman" w:hAnsi="Times New Roman" w:cs="Times New Roman"/>
          <w:sz w:val="32"/>
          <w:szCs w:val="24"/>
        </w:rPr>
      </w:pPr>
      <w:r w:rsidRPr="0016420B">
        <w:rPr>
          <w:rFonts w:ascii="Times New Roman" w:hAnsi="Times New Roman" w:cs="Times New Roman"/>
          <w:sz w:val="32"/>
          <w:szCs w:val="24"/>
        </w:rPr>
        <w:t>Compare successful sports leaders, design sports sessions and implement the sessions with the rest of the class. Review sessions and explain and justify targets for the future.</w:t>
      </w:r>
    </w:p>
    <w:p w:rsidR="004C69D1" w:rsidRPr="005711C2" w:rsidRDefault="004C69D1" w:rsidP="00264968">
      <w:pPr>
        <w:jc w:val="both"/>
        <w:rPr>
          <w:rFonts w:ascii="Times New Roman" w:hAnsi="Times New Roman" w:cs="Times New Roman"/>
          <w:sz w:val="28"/>
          <w:szCs w:val="28"/>
        </w:rPr>
      </w:pPr>
    </w:p>
    <w:p w:rsidR="0050220C" w:rsidRPr="005711C2" w:rsidRDefault="00631281" w:rsidP="00264968">
      <w:pPr>
        <w:pStyle w:val="Heading1"/>
        <w:jc w:val="both"/>
        <w:rPr>
          <w:rFonts w:ascii="Times New Roman" w:hAnsi="Times New Roman" w:cs="Times New Roman"/>
        </w:rPr>
      </w:pPr>
      <w:bookmarkStart w:id="4" w:name="_Toc36630281"/>
      <w:r w:rsidRPr="005711C2">
        <w:rPr>
          <w:rFonts w:ascii="Times New Roman" w:hAnsi="Times New Roman" w:cs="Times New Roman"/>
        </w:rPr>
        <w:t>4.</w:t>
      </w:r>
      <w:r w:rsidR="005711C2">
        <w:rPr>
          <w:rFonts w:ascii="Times New Roman" w:hAnsi="Times New Roman" w:cs="Times New Roman"/>
        </w:rPr>
        <w:t xml:space="preserve"> </w:t>
      </w:r>
      <w:r w:rsidR="0050220C" w:rsidRPr="005711C2">
        <w:rPr>
          <w:rFonts w:ascii="Times New Roman" w:hAnsi="Times New Roman" w:cs="Times New Roman"/>
        </w:rPr>
        <w:t>Knowledge Acquisition</w:t>
      </w:r>
      <w:bookmarkEnd w:id="4"/>
    </w:p>
    <w:p w:rsidR="0050220C" w:rsidRPr="005711C2" w:rsidRDefault="0050220C" w:rsidP="00264968">
      <w:pPr>
        <w:jc w:val="both"/>
        <w:rPr>
          <w:rFonts w:ascii="Times New Roman" w:hAnsi="Times New Roman" w:cs="Times New Roman"/>
          <w:b/>
          <w:bCs/>
          <w:sz w:val="28"/>
          <w:szCs w:val="28"/>
        </w:rPr>
      </w:pPr>
    </w:p>
    <w:p w:rsidR="00D65937" w:rsidRPr="0016420B" w:rsidRDefault="00D65937" w:rsidP="00D65937">
      <w:pPr>
        <w:rPr>
          <w:rFonts w:ascii="Times New Roman" w:hAnsi="Times New Roman" w:cs="Times New Roman"/>
          <w:sz w:val="32"/>
          <w:lang w:val="en-US"/>
        </w:rPr>
      </w:pPr>
      <w:r w:rsidRPr="0016420B">
        <w:rPr>
          <w:rFonts w:ascii="Times New Roman" w:hAnsi="Times New Roman" w:cs="Times New Roman"/>
          <w:sz w:val="32"/>
          <w:lang w:val="en-US"/>
        </w:rPr>
        <w:t xml:space="preserve">Students partake in at least one practical lesson per week to put understanding in the classroom, into practice. Each lesson they are set exam style questions to test their knowledge and understanding and at the end of each unit, set a mock exam based on what’s been learnt. In formal games such as </w:t>
      </w:r>
      <w:proofErr w:type="spellStart"/>
      <w:r w:rsidRPr="0016420B">
        <w:rPr>
          <w:rFonts w:ascii="Times New Roman" w:hAnsi="Times New Roman" w:cs="Times New Roman"/>
          <w:sz w:val="32"/>
          <w:lang w:val="en-US"/>
        </w:rPr>
        <w:t>kahoot</w:t>
      </w:r>
      <w:proofErr w:type="spellEnd"/>
      <w:r w:rsidRPr="0016420B">
        <w:rPr>
          <w:rFonts w:ascii="Times New Roman" w:hAnsi="Times New Roman" w:cs="Times New Roman"/>
          <w:sz w:val="32"/>
          <w:lang w:val="en-US"/>
        </w:rPr>
        <w:t xml:space="preserve"> also allows for the teacher to gain an understanding of what the students have retained.</w:t>
      </w:r>
    </w:p>
    <w:p w:rsidR="00D65937" w:rsidRDefault="00D65937" w:rsidP="00D65937">
      <w:pPr>
        <w:rPr>
          <w:rFonts w:ascii="Times New Roman" w:hAnsi="Times New Roman" w:cs="Times New Roman"/>
          <w:sz w:val="36"/>
          <w:lang w:val="en-US"/>
        </w:rPr>
      </w:pPr>
    </w:p>
    <w:p w:rsidR="00D65937" w:rsidRDefault="00D65937" w:rsidP="00D65937">
      <w:pPr>
        <w:rPr>
          <w:rFonts w:ascii="Times New Roman" w:hAnsi="Times New Roman" w:cs="Times New Roman"/>
          <w:sz w:val="36"/>
          <w:lang w:val="en-US"/>
        </w:rPr>
      </w:pPr>
    </w:p>
    <w:p w:rsidR="00D65937" w:rsidRDefault="00D65937" w:rsidP="00D65937">
      <w:pPr>
        <w:rPr>
          <w:rFonts w:ascii="Times New Roman" w:hAnsi="Times New Roman" w:cs="Times New Roman"/>
          <w:sz w:val="36"/>
          <w:lang w:val="en-US"/>
        </w:rPr>
      </w:pPr>
    </w:p>
    <w:p w:rsidR="0050220C" w:rsidRPr="005711C2" w:rsidRDefault="00631281" w:rsidP="00264968">
      <w:pPr>
        <w:pStyle w:val="Heading1"/>
        <w:jc w:val="both"/>
        <w:rPr>
          <w:rFonts w:ascii="Times New Roman" w:hAnsi="Times New Roman" w:cs="Times New Roman"/>
        </w:rPr>
      </w:pPr>
      <w:bookmarkStart w:id="5" w:name="_Toc36630282"/>
      <w:r w:rsidRPr="005711C2">
        <w:rPr>
          <w:rFonts w:ascii="Times New Roman" w:hAnsi="Times New Roman" w:cs="Times New Roman"/>
        </w:rPr>
        <w:t>5.</w:t>
      </w:r>
      <w:r w:rsidR="005711C2">
        <w:rPr>
          <w:rFonts w:ascii="Times New Roman" w:hAnsi="Times New Roman" w:cs="Times New Roman"/>
        </w:rPr>
        <w:t xml:space="preserve"> </w:t>
      </w:r>
      <w:r w:rsidR="0050220C" w:rsidRPr="005711C2">
        <w:rPr>
          <w:rFonts w:ascii="Times New Roman" w:hAnsi="Times New Roman" w:cs="Times New Roman"/>
        </w:rPr>
        <w:t>Routines</w:t>
      </w:r>
      <w:bookmarkEnd w:id="5"/>
    </w:p>
    <w:p w:rsidR="002D25D2" w:rsidRPr="005711C2" w:rsidRDefault="002D25D2" w:rsidP="00264968">
      <w:pPr>
        <w:jc w:val="both"/>
        <w:rPr>
          <w:rFonts w:ascii="Times New Roman" w:hAnsi="Times New Roman" w:cs="Times New Roman"/>
          <w:sz w:val="28"/>
          <w:szCs w:val="28"/>
        </w:rPr>
      </w:pPr>
    </w:p>
    <w:p w:rsidR="002D25D2" w:rsidRPr="005711C2" w:rsidRDefault="009E1561" w:rsidP="00264968">
      <w:pPr>
        <w:jc w:val="both"/>
        <w:rPr>
          <w:rFonts w:ascii="Times New Roman" w:hAnsi="Times New Roman" w:cs="Times New Roman"/>
          <w:sz w:val="28"/>
          <w:szCs w:val="28"/>
        </w:rPr>
      </w:pPr>
      <w:bookmarkStart w:id="6" w:name="_Toc36630283"/>
      <w:r>
        <w:rPr>
          <w:rFonts w:ascii="Times New Roman" w:hAnsi="Times New Roman" w:cs="Times New Roman"/>
          <w:sz w:val="28"/>
          <w:szCs w:val="28"/>
        </w:rPr>
        <w:t xml:space="preserve">Students should have 3 lessons per week, with at least one of these lessons being practical and the other two </w:t>
      </w:r>
      <w:r w:rsidR="006524CE">
        <w:rPr>
          <w:rFonts w:ascii="Times New Roman" w:hAnsi="Times New Roman" w:cs="Times New Roman"/>
          <w:sz w:val="28"/>
          <w:szCs w:val="28"/>
        </w:rPr>
        <w:t>coursework-based</w:t>
      </w:r>
      <w:r>
        <w:rPr>
          <w:rFonts w:ascii="Times New Roman" w:hAnsi="Times New Roman" w:cs="Times New Roman"/>
          <w:sz w:val="28"/>
          <w:szCs w:val="28"/>
        </w:rPr>
        <w:t xml:space="preserve"> theory lessons. Often, the practical sessions will be based around the content that has been taught in lessons. Coursework is uploaded onto Google Classroom and marked regularly with students given feedback and opportunities at the start of each lesson to make corrections. Feedback is also given verbally during practical lessons and students can then transfer this feedback into their coursework at the start of each lesson.</w:t>
      </w:r>
    </w:p>
    <w:p w:rsidR="0050220C" w:rsidRPr="005711C2" w:rsidRDefault="00631281" w:rsidP="00264968">
      <w:pPr>
        <w:pStyle w:val="Heading1"/>
        <w:jc w:val="both"/>
        <w:rPr>
          <w:rFonts w:ascii="Times New Roman" w:hAnsi="Times New Roman" w:cs="Times New Roman"/>
        </w:rPr>
      </w:pPr>
      <w:r w:rsidRPr="005711C2">
        <w:rPr>
          <w:rFonts w:ascii="Times New Roman" w:hAnsi="Times New Roman" w:cs="Times New Roman"/>
        </w:rPr>
        <w:t>6.</w:t>
      </w:r>
      <w:r w:rsidR="003B258E">
        <w:rPr>
          <w:rFonts w:ascii="Times New Roman" w:hAnsi="Times New Roman" w:cs="Times New Roman"/>
        </w:rPr>
        <w:t xml:space="preserve"> </w:t>
      </w:r>
      <w:r w:rsidR="0050220C" w:rsidRPr="005711C2">
        <w:rPr>
          <w:rFonts w:ascii="Times New Roman" w:hAnsi="Times New Roman" w:cs="Times New Roman"/>
        </w:rPr>
        <w:t>Literacy</w:t>
      </w:r>
      <w:bookmarkEnd w:id="6"/>
    </w:p>
    <w:p w:rsidR="002D25D2" w:rsidRPr="005711C2" w:rsidRDefault="002D25D2" w:rsidP="00264968">
      <w:pPr>
        <w:jc w:val="both"/>
        <w:rPr>
          <w:rFonts w:ascii="Times New Roman" w:hAnsi="Times New Roman" w:cs="Times New Roman"/>
          <w:sz w:val="28"/>
          <w:szCs w:val="28"/>
        </w:rPr>
      </w:pPr>
    </w:p>
    <w:p w:rsidR="005A3D0A" w:rsidRPr="005711C2" w:rsidRDefault="005A3D0A" w:rsidP="00264968">
      <w:pPr>
        <w:jc w:val="both"/>
        <w:rPr>
          <w:rFonts w:ascii="Times New Roman" w:hAnsi="Times New Roman" w:cs="Times New Roman"/>
          <w:sz w:val="28"/>
          <w:szCs w:val="28"/>
        </w:rPr>
      </w:pPr>
      <w:bookmarkStart w:id="7" w:name="_Hlk36728365"/>
      <w:r w:rsidRPr="005711C2">
        <w:rPr>
          <w:rFonts w:ascii="Times New Roman" w:hAnsi="Times New Roman" w:cs="Times New Roman"/>
          <w:sz w:val="28"/>
          <w:szCs w:val="28"/>
        </w:rPr>
        <w:t xml:space="preserve">Throughout this course of study there are ample opportunities for pupils to develop their literacy skills. The nature of </w:t>
      </w:r>
      <w:r w:rsidR="002D25D2" w:rsidRPr="005711C2">
        <w:rPr>
          <w:rFonts w:ascii="Times New Roman" w:hAnsi="Times New Roman" w:cs="Times New Roman"/>
          <w:sz w:val="28"/>
          <w:szCs w:val="28"/>
        </w:rPr>
        <w:t>assignment writing as required for internal assessment</w:t>
      </w:r>
      <w:r w:rsidRPr="005711C2">
        <w:rPr>
          <w:rFonts w:ascii="Times New Roman" w:hAnsi="Times New Roman" w:cs="Times New Roman"/>
          <w:sz w:val="28"/>
          <w:szCs w:val="28"/>
        </w:rPr>
        <w:t xml:space="preserve"> warrants itself to such skills. Examples of literacy development include: </w:t>
      </w:r>
    </w:p>
    <w:p w:rsidR="005A3D0A" w:rsidRPr="005711C2" w:rsidRDefault="005A3D0A" w:rsidP="00264968">
      <w:pPr>
        <w:pStyle w:val="ListParagraph"/>
        <w:numPr>
          <w:ilvl w:val="0"/>
          <w:numId w:val="6"/>
        </w:numPr>
        <w:jc w:val="both"/>
        <w:rPr>
          <w:rFonts w:ascii="Times New Roman" w:hAnsi="Times New Roman" w:cs="Times New Roman"/>
          <w:sz w:val="28"/>
          <w:szCs w:val="28"/>
        </w:rPr>
      </w:pPr>
      <w:r w:rsidRPr="005711C2">
        <w:rPr>
          <w:rFonts w:ascii="Times New Roman" w:hAnsi="Times New Roman" w:cs="Times New Roman"/>
          <w:sz w:val="28"/>
          <w:szCs w:val="28"/>
        </w:rPr>
        <w:t>development of complex paragraphs</w:t>
      </w:r>
    </w:p>
    <w:p w:rsidR="005A3D0A" w:rsidRPr="005711C2" w:rsidRDefault="005A3D0A" w:rsidP="00264968">
      <w:pPr>
        <w:pStyle w:val="ListParagraph"/>
        <w:numPr>
          <w:ilvl w:val="0"/>
          <w:numId w:val="6"/>
        </w:numPr>
        <w:jc w:val="both"/>
        <w:rPr>
          <w:rFonts w:ascii="Times New Roman" w:hAnsi="Times New Roman" w:cs="Times New Roman"/>
          <w:sz w:val="28"/>
          <w:szCs w:val="28"/>
        </w:rPr>
      </w:pPr>
      <w:r w:rsidRPr="005711C2">
        <w:rPr>
          <w:rFonts w:ascii="Times New Roman" w:hAnsi="Times New Roman" w:cs="Times New Roman"/>
          <w:sz w:val="28"/>
          <w:szCs w:val="28"/>
        </w:rPr>
        <w:t>key words highlighted for each lesson and emphasis placed on the use of words in writing activities</w:t>
      </w:r>
    </w:p>
    <w:p w:rsidR="005A3D0A" w:rsidRPr="005711C2" w:rsidRDefault="005A3D0A" w:rsidP="005A3D0A">
      <w:pPr>
        <w:pStyle w:val="ListParagraph"/>
        <w:numPr>
          <w:ilvl w:val="0"/>
          <w:numId w:val="6"/>
        </w:numPr>
        <w:rPr>
          <w:rFonts w:ascii="Times New Roman" w:hAnsi="Times New Roman" w:cs="Times New Roman"/>
          <w:sz w:val="28"/>
          <w:szCs w:val="28"/>
        </w:rPr>
      </w:pPr>
      <w:r w:rsidRPr="005711C2">
        <w:rPr>
          <w:rFonts w:ascii="Times New Roman" w:hAnsi="Times New Roman" w:cs="Times New Roman"/>
          <w:sz w:val="28"/>
          <w:szCs w:val="28"/>
        </w:rPr>
        <w:t xml:space="preserve">reading material which includes </w:t>
      </w:r>
      <w:r w:rsidR="002D25D2" w:rsidRPr="005711C2">
        <w:rPr>
          <w:rFonts w:ascii="Times New Roman" w:hAnsi="Times New Roman" w:cs="Times New Roman"/>
          <w:sz w:val="28"/>
          <w:szCs w:val="28"/>
        </w:rPr>
        <w:t>academic research in the subject area</w:t>
      </w:r>
    </w:p>
    <w:p w:rsidR="005A3D0A" w:rsidRPr="005711C2" w:rsidRDefault="005A3D0A" w:rsidP="005A3D0A">
      <w:pPr>
        <w:pStyle w:val="ListParagraph"/>
        <w:numPr>
          <w:ilvl w:val="0"/>
          <w:numId w:val="6"/>
        </w:numPr>
        <w:rPr>
          <w:rFonts w:ascii="Times New Roman" w:hAnsi="Times New Roman" w:cs="Times New Roman"/>
          <w:sz w:val="28"/>
          <w:szCs w:val="28"/>
        </w:rPr>
      </w:pPr>
      <w:r w:rsidRPr="005711C2">
        <w:rPr>
          <w:rFonts w:ascii="Times New Roman" w:hAnsi="Times New Roman" w:cs="Times New Roman"/>
          <w:sz w:val="28"/>
          <w:szCs w:val="28"/>
        </w:rPr>
        <w:t>cross-referencing of sources</w:t>
      </w:r>
    </w:p>
    <w:p w:rsidR="00D32E63" w:rsidRPr="005711C2" w:rsidRDefault="005A3D0A" w:rsidP="002D25D2">
      <w:pPr>
        <w:pStyle w:val="ListParagraph"/>
        <w:numPr>
          <w:ilvl w:val="0"/>
          <w:numId w:val="6"/>
        </w:numPr>
        <w:rPr>
          <w:rFonts w:ascii="Times New Roman" w:hAnsi="Times New Roman" w:cs="Times New Roman"/>
          <w:sz w:val="28"/>
          <w:szCs w:val="28"/>
        </w:rPr>
      </w:pPr>
      <w:r w:rsidRPr="005711C2">
        <w:rPr>
          <w:rFonts w:ascii="Times New Roman" w:hAnsi="Times New Roman" w:cs="Times New Roman"/>
          <w:sz w:val="28"/>
          <w:szCs w:val="28"/>
        </w:rPr>
        <w:t xml:space="preserve">evaluation of sources. </w:t>
      </w:r>
      <w:bookmarkEnd w:id="7"/>
    </w:p>
    <w:p w:rsidR="0050220C" w:rsidRPr="005711C2" w:rsidRDefault="00631281" w:rsidP="00631281">
      <w:pPr>
        <w:pStyle w:val="Heading1"/>
        <w:rPr>
          <w:rFonts w:ascii="Times New Roman" w:hAnsi="Times New Roman" w:cs="Times New Roman"/>
        </w:rPr>
      </w:pPr>
      <w:bookmarkStart w:id="8" w:name="_Toc36630284"/>
      <w:r w:rsidRPr="005711C2">
        <w:rPr>
          <w:rFonts w:ascii="Times New Roman" w:hAnsi="Times New Roman" w:cs="Times New Roman"/>
        </w:rPr>
        <w:t>7.</w:t>
      </w:r>
      <w:r w:rsidR="003B258E">
        <w:rPr>
          <w:rFonts w:ascii="Times New Roman" w:hAnsi="Times New Roman" w:cs="Times New Roman"/>
        </w:rPr>
        <w:t xml:space="preserve"> </w:t>
      </w:r>
      <w:r w:rsidR="0050220C" w:rsidRPr="005711C2">
        <w:rPr>
          <w:rFonts w:ascii="Times New Roman" w:hAnsi="Times New Roman" w:cs="Times New Roman"/>
        </w:rPr>
        <w:t>Resources</w:t>
      </w:r>
      <w:bookmarkEnd w:id="8"/>
    </w:p>
    <w:p w:rsidR="002D25D2" w:rsidRPr="005711C2" w:rsidRDefault="002D25D2" w:rsidP="002D25D2">
      <w:pPr>
        <w:rPr>
          <w:rFonts w:ascii="Times New Roman" w:hAnsi="Times New Roman" w:cs="Times New Roman"/>
          <w:sz w:val="28"/>
          <w:szCs w:val="28"/>
        </w:rPr>
      </w:pPr>
    </w:p>
    <w:p w:rsidR="00AD4764" w:rsidRDefault="00D32E63" w:rsidP="009E1561">
      <w:pPr>
        <w:jc w:val="both"/>
        <w:rPr>
          <w:rFonts w:ascii="Times New Roman" w:hAnsi="Times New Roman" w:cs="Times New Roman"/>
          <w:sz w:val="28"/>
          <w:szCs w:val="28"/>
        </w:rPr>
      </w:pPr>
      <w:bookmarkStart w:id="9" w:name="_Hlk36728471"/>
      <w:r w:rsidRPr="005711C2">
        <w:rPr>
          <w:rFonts w:ascii="Times New Roman" w:hAnsi="Times New Roman" w:cs="Times New Roman"/>
          <w:sz w:val="28"/>
          <w:szCs w:val="28"/>
        </w:rPr>
        <w:t xml:space="preserve">For </w:t>
      </w:r>
      <w:r w:rsidR="009E1561">
        <w:rPr>
          <w:rFonts w:ascii="Times New Roman" w:hAnsi="Times New Roman" w:cs="Times New Roman"/>
          <w:sz w:val="28"/>
          <w:szCs w:val="28"/>
        </w:rPr>
        <w:t>sport</w:t>
      </w:r>
      <w:r w:rsidRPr="005711C2">
        <w:rPr>
          <w:rFonts w:ascii="Times New Roman" w:hAnsi="Times New Roman" w:cs="Times New Roman"/>
          <w:sz w:val="28"/>
          <w:szCs w:val="28"/>
        </w:rPr>
        <w:t xml:space="preserve">, </w:t>
      </w:r>
      <w:r w:rsidR="009E1561">
        <w:rPr>
          <w:rFonts w:ascii="Times New Roman" w:hAnsi="Times New Roman" w:cs="Times New Roman"/>
          <w:sz w:val="28"/>
          <w:szCs w:val="28"/>
        </w:rPr>
        <w:t>all resources are uploaded on to the Google Classroom site.</w:t>
      </w:r>
      <w:r w:rsidRPr="005711C2">
        <w:rPr>
          <w:rFonts w:ascii="Times New Roman" w:hAnsi="Times New Roman" w:cs="Times New Roman"/>
          <w:sz w:val="28"/>
          <w:szCs w:val="28"/>
        </w:rPr>
        <w:t xml:space="preserve"> The </w:t>
      </w:r>
      <w:r w:rsidR="00E30DC1" w:rsidRPr="005711C2">
        <w:rPr>
          <w:rFonts w:ascii="Times New Roman" w:hAnsi="Times New Roman" w:cs="Times New Roman"/>
          <w:sz w:val="28"/>
          <w:szCs w:val="28"/>
        </w:rPr>
        <w:t>G</w:t>
      </w:r>
      <w:r w:rsidRPr="005711C2">
        <w:rPr>
          <w:rFonts w:ascii="Times New Roman" w:hAnsi="Times New Roman" w:cs="Times New Roman"/>
          <w:sz w:val="28"/>
          <w:szCs w:val="28"/>
        </w:rPr>
        <w:t xml:space="preserve">oogle classroom is broken down into the units that make up </w:t>
      </w:r>
      <w:r w:rsidR="00E30DC1" w:rsidRPr="005711C2">
        <w:rPr>
          <w:rFonts w:ascii="Times New Roman" w:hAnsi="Times New Roman" w:cs="Times New Roman"/>
          <w:sz w:val="28"/>
          <w:szCs w:val="28"/>
        </w:rPr>
        <w:t>that</w:t>
      </w:r>
      <w:r w:rsidRPr="005711C2">
        <w:rPr>
          <w:rFonts w:ascii="Times New Roman" w:hAnsi="Times New Roman" w:cs="Times New Roman"/>
          <w:sz w:val="28"/>
          <w:szCs w:val="28"/>
        </w:rPr>
        <w:t xml:space="preserve"> topic, alongside additional learning and support material relative to each </w:t>
      </w:r>
      <w:bookmarkEnd w:id="9"/>
      <w:r w:rsidR="009E1561">
        <w:rPr>
          <w:rFonts w:ascii="Times New Roman" w:hAnsi="Times New Roman" w:cs="Times New Roman"/>
          <w:sz w:val="28"/>
          <w:szCs w:val="28"/>
        </w:rPr>
        <w:t xml:space="preserve">a personalised website dedicated to the exam unit created by the teacher </w:t>
      </w:r>
      <w:hyperlink r:id="rId12" w:history="1">
        <w:r w:rsidR="009E1561" w:rsidRPr="003A230D">
          <w:rPr>
            <w:rStyle w:val="Hyperlink"/>
            <w:rFonts w:ascii="Times New Roman" w:hAnsi="Times New Roman" w:cs="Times New Roman"/>
            <w:sz w:val="28"/>
            <w:szCs w:val="28"/>
          </w:rPr>
          <w:t>www.mrforrestsports.co.uk</w:t>
        </w:r>
      </w:hyperlink>
      <w:r w:rsidR="009E1561">
        <w:rPr>
          <w:rFonts w:ascii="Times New Roman" w:hAnsi="Times New Roman" w:cs="Times New Roman"/>
          <w:sz w:val="28"/>
          <w:szCs w:val="28"/>
        </w:rPr>
        <w:t>.</w:t>
      </w:r>
    </w:p>
    <w:p w:rsidR="009E1561" w:rsidRDefault="009E1561" w:rsidP="009E1561">
      <w:pPr>
        <w:jc w:val="both"/>
        <w:rPr>
          <w:rFonts w:ascii="Times New Roman" w:hAnsi="Times New Roman" w:cs="Times New Roman"/>
          <w:sz w:val="28"/>
          <w:szCs w:val="28"/>
        </w:rPr>
      </w:pPr>
      <w:r>
        <w:rPr>
          <w:rFonts w:ascii="Times New Roman" w:hAnsi="Times New Roman" w:cs="Times New Roman"/>
          <w:sz w:val="28"/>
          <w:szCs w:val="28"/>
        </w:rPr>
        <w:t>Additionally, students are given a revision guide to help them prepare for their exam. In terms of practical, as mentioned before, we have state of the art facilities that allow students to be able to access the course and be successful.</w:t>
      </w:r>
    </w:p>
    <w:p w:rsidR="009E1561" w:rsidRDefault="009E1561" w:rsidP="009E1561">
      <w:pPr>
        <w:jc w:val="both"/>
        <w:rPr>
          <w:rFonts w:ascii="Times New Roman" w:hAnsi="Times New Roman" w:cs="Times New Roman"/>
          <w:sz w:val="28"/>
          <w:szCs w:val="28"/>
        </w:rPr>
      </w:pPr>
    </w:p>
    <w:p w:rsidR="009E1561" w:rsidRPr="005711C2" w:rsidRDefault="009E1561" w:rsidP="009E1561">
      <w:pPr>
        <w:jc w:val="both"/>
        <w:rPr>
          <w:rFonts w:ascii="Times New Roman" w:hAnsi="Times New Roman" w:cs="Times New Roman"/>
          <w:sz w:val="28"/>
          <w:szCs w:val="28"/>
        </w:rPr>
      </w:pPr>
    </w:p>
    <w:p w:rsidR="00AD4764" w:rsidRPr="005711C2" w:rsidRDefault="00AD4764">
      <w:pPr>
        <w:rPr>
          <w:rFonts w:ascii="Times New Roman" w:hAnsi="Times New Roman" w:cs="Times New Roman"/>
          <w:b/>
          <w:bCs/>
          <w:sz w:val="28"/>
          <w:szCs w:val="28"/>
        </w:rPr>
      </w:pPr>
    </w:p>
    <w:p w:rsidR="0050220C" w:rsidRPr="003B258E" w:rsidRDefault="00631281" w:rsidP="00631281">
      <w:pPr>
        <w:pStyle w:val="Heading1"/>
        <w:rPr>
          <w:rFonts w:ascii="Times New Roman" w:hAnsi="Times New Roman" w:cs="Times New Roman"/>
        </w:rPr>
      </w:pPr>
      <w:bookmarkStart w:id="10" w:name="_Toc36630286"/>
      <w:r w:rsidRPr="003B258E">
        <w:rPr>
          <w:rFonts w:ascii="Times New Roman" w:hAnsi="Times New Roman" w:cs="Times New Roman"/>
        </w:rPr>
        <w:t>9.</w:t>
      </w:r>
      <w:r w:rsidR="003B258E">
        <w:rPr>
          <w:rFonts w:ascii="Times New Roman" w:hAnsi="Times New Roman" w:cs="Times New Roman"/>
        </w:rPr>
        <w:t xml:space="preserve"> </w:t>
      </w:r>
      <w:r w:rsidR="0050220C" w:rsidRPr="003B258E">
        <w:rPr>
          <w:rFonts w:ascii="Times New Roman" w:hAnsi="Times New Roman" w:cs="Times New Roman"/>
        </w:rPr>
        <w:t>Syllabus</w:t>
      </w:r>
      <w:bookmarkEnd w:id="10"/>
    </w:p>
    <w:p w:rsidR="006700C3" w:rsidRPr="005711C2" w:rsidRDefault="006700C3">
      <w:pPr>
        <w:rPr>
          <w:rFonts w:ascii="Times New Roman" w:hAnsi="Times New Roman" w:cs="Times New Roman"/>
          <w:b/>
          <w:bCs/>
          <w:sz w:val="28"/>
          <w:szCs w:val="28"/>
        </w:rPr>
      </w:pPr>
      <w:r w:rsidRPr="005711C2">
        <w:rPr>
          <w:rFonts w:ascii="Times New Roman" w:hAnsi="Times New Roman" w:cs="Times New Roman"/>
          <w:b/>
          <w:bCs/>
          <w:sz w:val="28"/>
          <w:szCs w:val="28"/>
        </w:rPr>
        <w:t xml:space="preserve"> </w:t>
      </w:r>
    </w:p>
    <w:p w:rsidR="006700C3" w:rsidRPr="005711C2" w:rsidRDefault="006524CE" w:rsidP="000D2A20">
      <w:pPr>
        <w:jc w:val="both"/>
        <w:rPr>
          <w:rFonts w:ascii="Times New Roman" w:hAnsi="Times New Roman" w:cs="Times New Roman"/>
          <w:sz w:val="28"/>
          <w:szCs w:val="28"/>
        </w:rPr>
      </w:pPr>
      <w:bookmarkStart w:id="11" w:name="_Hlk36728753"/>
      <w:r>
        <w:rPr>
          <w:rFonts w:ascii="Times New Roman" w:hAnsi="Times New Roman" w:cs="Times New Roman"/>
          <w:sz w:val="28"/>
          <w:szCs w:val="28"/>
        </w:rPr>
        <w:t xml:space="preserve">We currently do Pearson BTEC Level 2 first for sport. </w:t>
      </w:r>
    </w:p>
    <w:bookmarkStart w:id="12" w:name="_Toc36630287"/>
    <w:bookmarkEnd w:id="11"/>
    <w:p w:rsidR="006524CE" w:rsidRDefault="006524CE" w:rsidP="00264968">
      <w:pPr>
        <w:pStyle w:val="Heading1"/>
        <w:rPr>
          <w:rFonts w:ascii="Times New Roman" w:hAnsi="Times New Roman" w:cs="Times New Roman"/>
        </w:rPr>
      </w:pPr>
      <w:r>
        <w:rPr>
          <w:rFonts w:ascii="Times New Roman" w:eastAsiaTheme="minorHAnsi" w:hAnsi="Times New Roman" w:cs="Times New Roman"/>
          <w:color w:val="auto"/>
          <w:sz w:val="28"/>
          <w:szCs w:val="28"/>
        </w:rPr>
        <w:fldChar w:fldCharType="begin"/>
      </w:r>
      <w:r>
        <w:rPr>
          <w:rFonts w:ascii="Times New Roman" w:eastAsiaTheme="minorHAnsi" w:hAnsi="Times New Roman" w:cs="Times New Roman"/>
          <w:color w:val="auto"/>
          <w:sz w:val="28"/>
          <w:szCs w:val="28"/>
        </w:rPr>
        <w:instrText xml:space="preserve"> HYPERLINK "</w:instrText>
      </w:r>
      <w:r w:rsidRPr="006524CE">
        <w:rPr>
          <w:rFonts w:ascii="Times New Roman" w:eastAsiaTheme="minorHAnsi" w:hAnsi="Times New Roman" w:cs="Times New Roman"/>
          <w:color w:val="auto"/>
          <w:sz w:val="28"/>
          <w:szCs w:val="28"/>
        </w:rPr>
        <w:instrText>https://qualifications.pearson.com/content/dam/pdf/BTEC-Firsts/Sport/2012/Specification-and-sample-assessments/9781446936368_BTECFIRST_AWD_SPORT_SPEC_ISS4.pdf</w:instrText>
      </w:r>
      <w:r w:rsidRPr="003B258E">
        <w:rPr>
          <w:rFonts w:ascii="Times New Roman" w:hAnsi="Times New Roman" w:cs="Times New Roman"/>
        </w:rPr>
        <w:instrText>10</w:instrText>
      </w:r>
      <w:r>
        <w:rPr>
          <w:rFonts w:ascii="Times New Roman" w:eastAsiaTheme="minorHAnsi" w:hAnsi="Times New Roman" w:cs="Times New Roman"/>
          <w:color w:val="auto"/>
          <w:sz w:val="28"/>
          <w:szCs w:val="28"/>
        </w:rPr>
        <w:instrText xml:space="preserve">" </w:instrText>
      </w:r>
      <w:r>
        <w:rPr>
          <w:rFonts w:ascii="Times New Roman" w:eastAsiaTheme="minorHAnsi" w:hAnsi="Times New Roman" w:cs="Times New Roman"/>
          <w:color w:val="auto"/>
          <w:sz w:val="28"/>
          <w:szCs w:val="28"/>
        </w:rPr>
        <w:fldChar w:fldCharType="separate"/>
      </w:r>
      <w:r w:rsidRPr="003A230D">
        <w:rPr>
          <w:rStyle w:val="Hyperlink"/>
          <w:rFonts w:ascii="Times New Roman" w:eastAsiaTheme="minorHAnsi" w:hAnsi="Times New Roman" w:cs="Times New Roman"/>
          <w:sz w:val="28"/>
          <w:szCs w:val="28"/>
        </w:rPr>
        <w:t>https://qualifications.pearson.com/content/dam/pdf/BTEC-Firsts/Sport/2012/Specification-and-sample-assessments/9781446936368_BTECFIRST_AWD_SPORT_SPEC_ISS4.pdf</w:t>
      </w:r>
      <w:r w:rsidRPr="003A230D">
        <w:rPr>
          <w:rStyle w:val="Hyperlink"/>
          <w:rFonts w:ascii="Times New Roman" w:hAnsi="Times New Roman" w:cs="Times New Roman"/>
        </w:rPr>
        <w:t>10</w:t>
      </w:r>
      <w:r>
        <w:rPr>
          <w:rFonts w:ascii="Times New Roman" w:eastAsiaTheme="minorHAnsi" w:hAnsi="Times New Roman" w:cs="Times New Roman"/>
          <w:color w:val="auto"/>
          <w:sz w:val="28"/>
          <w:szCs w:val="28"/>
        </w:rPr>
        <w:fldChar w:fldCharType="end"/>
      </w:r>
    </w:p>
    <w:p w:rsidR="006524CE" w:rsidRDefault="006524CE" w:rsidP="00264968">
      <w:pPr>
        <w:pStyle w:val="Heading1"/>
        <w:rPr>
          <w:rFonts w:ascii="Times New Roman" w:hAnsi="Times New Roman" w:cs="Times New Roman"/>
        </w:rPr>
      </w:pPr>
    </w:p>
    <w:p w:rsidR="0050220C" w:rsidRPr="003B258E" w:rsidRDefault="00631281" w:rsidP="00264968">
      <w:pPr>
        <w:pStyle w:val="Heading1"/>
        <w:rPr>
          <w:rFonts w:ascii="Times New Roman" w:hAnsi="Times New Roman" w:cs="Times New Roman"/>
        </w:rPr>
      </w:pPr>
      <w:r w:rsidRPr="003B258E">
        <w:rPr>
          <w:rFonts w:ascii="Times New Roman" w:hAnsi="Times New Roman" w:cs="Times New Roman"/>
        </w:rPr>
        <w:t>.</w:t>
      </w:r>
      <w:r w:rsidR="003B258E">
        <w:rPr>
          <w:rFonts w:ascii="Times New Roman" w:hAnsi="Times New Roman" w:cs="Times New Roman"/>
        </w:rPr>
        <w:t xml:space="preserve"> </w:t>
      </w:r>
      <w:r w:rsidR="0050220C" w:rsidRPr="003B258E">
        <w:rPr>
          <w:rFonts w:ascii="Times New Roman" w:hAnsi="Times New Roman" w:cs="Times New Roman"/>
        </w:rPr>
        <w:t>What Will I Learn?</w:t>
      </w:r>
      <w:bookmarkEnd w:id="12"/>
    </w:p>
    <w:p w:rsidR="00264968" w:rsidRPr="006524CE" w:rsidRDefault="00264968" w:rsidP="00264968">
      <w:pPr>
        <w:rPr>
          <w:rFonts w:ascii="Times New Roman" w:hAnsi="Times New Roman" w:cs="Times New Roman"/>
          <w:sz w:val="40"/>
          <w:szCs w:val="28"/>
        </w:rPr>
      </w:pPr>
    </w:p>
    <w:p w:rsidR="00AD4764" w:rsidRPr="0016420B" w:rsidRDefault="006524CE" w:rsidP="003B258E">
      <w:pPr>
        <w:jc w:val="both"/>
        <w:rPr>
          <w:rFonts w:ascii="Times New Roman" w:hAnsi="Times New Roman" w:cs="Times New Roman"/>
          <w:bCs/>
          <w:sz w:val="36"/>
          <w:szCs w:val="28"/>
        </w:rPr>
      </w:pPr>
      <w:r w:rsidRPr="0016420B">
        <w:rPr>
          <w:rFonts w:ascii="Times New Roman" w:hAnsi="Times New Roman" w:cs="Times New Roman"/>
          <w:sz w:val="28"/>
          <w:lang w:val="en-US"/>
        </w:rPr>
        <w:t xml:space="preserve">Fitness training methods, components of fitness, training thresholds, fitness testing, leadership skills, the functions of the cardiorespiratory system, how exercise affects the body and an </w:t>
      </w:r>
      <w:proofErr w:type="gramStart"/>
      <w:r w:rsidRPr="0016420B">
        <w:rPr>
          <w:rFonts w:ascii="Times New Roman" w:hAnsi="Times New Roman" w:cs="Times New Roman"/>
          <w:sz w:val="28"/>
          <w:lang w:val="en-US"/>
        </w:rPr>
        <w:t>in depth</w:t>
      </w:r>
      <w:proofErr w:type="gramEnd"/>
      <w:r w:rsidRPr="0016420B">
        <w:rPr>
          <w:rFonts w:ascii="Times New Roman" w:hAnsi="Times New Roman" w:cs="Times New Roman"/>
          <w:sz w:val="28"/>
          <w:lang w:val="en-US"/>
        </w:rPr>
        <w:t xml:space="preserve"> knowledge of at least 2 sports.</w:t>
      </w:r>
      <w:r w:rsidRPr="0016420B">
        <w:rPr>
          <w:rFonts w:ascii="Times New Roman" w:hAnsi="Times New Roman" w:cs="Times New Roman"/>
          <w:sz w:val="28"/>
          <w:lang w:val="en-US"/>
        </w:rPr>
        <w:t xml:space="preserve"> Students will also learn how to be successful learners, how to measure fitness and how to plan a training </w:t>
      </w:r>
      <w:proofErr w:type="spellStart"/>
      <w:r w:rsidRPr="0016420B">
        <w:rPr>
          <w:rFonts w:ascii="Times New Roman" w:hAnsi="Times New Roman" w:cs="Times New Roman"/>
          <w:sz w:val="28"/>
          <w:lang w:val="en-US"/>
        </w:rPr>
        <w:t>programme</w:t>
      </w:r>
      <w:proofErr w:type="spellEnd"/>
      <w:r w:rsidRPr="0016420B">
        <w:rPr>
          <w:rFonts w:ascii="Times New Roman" w:hAnsi="Times New Roman" w:cs="Times New Roman"/>
          <w:sz w:val="28"/>
          <w:lang w:val="en-US"/>
        </w:rPr>
        <w:t xml:space="preserve"> in order to improve their specific fitness needs.</w:t>
      </w:r>
    </w:p>
    <w:p w:rsidR="0050220C" w:rsidRPr="003B258E" w:rsidRDefault="00631281" w:rsidP="00631281">
      <w:pPr>
        <w:pStyle w:val="Heading1"/>
        <w:rPr>
          <w:rFonts w:ascii="Times New Roman" w:hAnsi="Times New Roman" w:cs="Times New Roman"/>
        </w:rPr>
      </w:pPr>
      <w:bookmarkStart w:id="13" w:name="_Toc36630288"/>
      <w:r w:rsidRPr="003B258E">
        <w:rPr>
          <w:rFonts w:ascii="Times New Roman" w:hAnsi="Times New Roman" w:cs="Times New Roman"/>
        </w:rPr>
        <w:t>11.</w:t>
      </w:r>
      <w:r w:rsidR="003B258E">
        <w:rPr>
          <w:rFonts w:ascii="Times New Roman" w:hAnsi="Times New Roman" w:cs="Times New Roman"/>
        </w:rPr>
        <w:t xml:space="preserve"> </w:t>
      </w:r>
      <w:r w:rsidR="0050220C" w:rsidRPr="003B258E">
        <w:rPr>
          <w:rFonts w:ascii="Times New Roman" w:hAnsi="Times New Roman" w:cs="Times New Roman"/>
        </w:rPr>
        <w:t>How Will I Be Assessed?</w:t>
      </w:r>
      <w:bookmarkEnd w:id="13"/>
    </w:p>
    <w:p w:rsidR="0050220C" w:rsidRPr="005711C2" w:rsidRDefault="0050220C">
      <w:pPr>
        <w:rPr>
          <w:rFonts w:ascii="Times New Roman" w:hAnsi="Times New Roman" w:cs="Times New Roman"/>
          <w:b/>
          <w:bCs/>
          <w:sz w:val="28"/>
          <w:szCs w:val="28"/>
        </w:rPr>
      </w:pPr>
    </w:p>
    <w:p w:rsidR="006700C3" w:rsidRPr="005711C2" w:rsidRDefault="002E10BF" w:rsidP="007118F1">
      <w:pPr>
        <w:jc w:val="both"/>
        <w:rPr>
          <w:rFonts w:ascii="Times New Roman" w:hAnsi="Times New Roman" w:cs="Times New Roman"/>
          <w:sz w:val="28"/>
          <w:szCs w:val="28"/>
        </w:rPr>
      </w:pPr>
      <w:r w:rsidRPr="005711C2">
        <w:rPr>
          <w:rFonts w:ascii="Times New Roman" w:hAnsi="Times New Roman" w:cs="Times New Roman"/>
          <w:sz w:val="28"/>
          <w:szCs w:val="28"/>
        </w:rPr>
        <w:t xml:space="preserve">You will be assessed through a </w:t>
      </w:r>
      <w:r w:rsidR="0077316F" w:rsidRPr="005711C2">
        <w:rPr>
          <w:rFonts w:ascii="Times New Roman" w:hAnsi="Times New Roman" w:cs="Times New Roman"/>
          <w:sz w:val="28"/>
          <w:szCs w:val="28"/>
        </w:rPr>
        <w:t>combination of Externally Assessed Examinations and Internally Assessed Assignments</w:t>
      </w:r>
      <w:r w:rsidRPr="005711C2">
        <w:rPr>
          <w:rFonts w:ascii="Times New Roman" w:hAnsi="Times New Roman" w:cs="Times New Roman"/>
          <w:sz w:val="28"/>
          <w:szCs w:val="28"/>
        </w:rPr>
        <w:t xml:space="preserve">. </w:t>
      </w:r>
      <w:r w:rsidR="0077316F" w:rsidRPr="005711C2">
        <w:rPr>
          <w:rFonts w:ascii="Times New Roman" w:hAnsi="Times New Roman" w:cs="Times New Roman"/>
          <w:sz w:val="28"/>
          <w:szCs w:val="28"/>
        </w:rPr>
        <w:t xml:space="preserve">  </w:t>
      </w:r>
    </w:p>
    <w:p w:rsidR="0050220C" w:rsidRPr="003B258E" w:rsidRDefault="00631281" w:rsidP="007118F1">
      <w:pPr>
        <w:pStyle w:val="Heading1"/>
        <w:jc w:val="both"/>
        <w:rPr>
          <w:rFonts w:ascii="Times New Roman" w:hAnsi="Times New Roman" w:cs="Times New Roman"/>
        </w:rPr>
      </w:pPr>
      <w:bookmarkStart w:id="14" w:name="_Toc36630289"/>
      <w:r w:rsidRPr="003B258E">
        <w:rPr>
          <w:rFonts w:ascii="Times New Roman" w:hAnsi="Times New Roman" w:cs="Times New Roman"/>
        </w:rPr>
        <w:t>12.</w:t>
      </w:r>
      <w:r w:rsidR="003B258E">
        <w:rPr>
          <w:rFonts w:ascii="Times New Roman" w:hAnsi="Times New Roman" w:cs="Times New Roman"/>
        </w:rPr>
        <w:t xml:space="preserve"> </w:t>
      </w:r>
      <w:r w:rsidR="0050220C" w:rsidRPr="003B258E">
        <w:rPr>
          <w:rFonts w:ascii="Times New Roman" w:hAnsi="Times New Roman" w:cs="Times New Roman"/>
        </w:rPr>
        <w:t xml:space="preserve">How Will This Prepare Me </w:t>
      </w:r>
      <w:r w:rsidR="00D719F5" w:rsidRPr="003B258E">
        <w:rPr>
          <w:rFonts w:ascii="Times New Roman" w:hAnsi="Times New Roman" w:cs="Times New Roman"/>
        </w:rPr>
        <w:t>for</w:t>
      </w:r>
      <w:r w:rsidR="0050220C" w:rsidRPr="003B258E">
        <w:rPr>
          <w:rFonts w:ascii="Times New Roman" w:hAnsi="Times New Roman" w:cs="Times New Roman"/>
        </w:rPr>
        <w:t xml:space="preserve"> My Next Steps?</w:t>
      </w:r>
      <w:bookmarkEnd w:id="14"/>
    </w:p>
    <w:p w:rsidR="0050220C" w:rsidRPr="005711C2" w:rsidRDefault="0050220C" w:rsidP="007118F1">
      <w:pPr>
        <w:jc w:val="both"/>
        <w:rPr>
          <w:rFonts w:ascii="Times New Roman" w:hAnsi="Times New Roman" w:cs="Times New Roman"/>
          <w:sz w:val="28"/>
          <w:szCs w:val="28"/>
        </w:rPr>
      </w:pPr>
    </w:p>
    <w:p w:rsidR="00017010" w:rsidRPr="0016420B" w:rsidRDefault="006524CE" w:rsidP="006524CE">
      <w:pPr>
        <w:jc w:val="both"/>
        <w:rPr>
          <w:rFonts w:ascii="Times New Roman" w:hAnsi="Times New Roman" w:cs="Times New Roman"/>
          <w:sz w:val="28"/>
          <w:szCs w:val="32"/>
        </w:rPr>
      </w:pPr>
      <w:r w:rsidRPr="0016420B">
        <w:rPr>
          <w:rFonts w:ascii="Times New Roman" w:hAnsi="Times New Roman" w:cs="Times New Roman"/>
          <w:sz w:val="28"/>
          <w:szCs w:val="32"/>
        </w:rPr>
        <w:t xml:space="preserve">Students will be given </w:t>
      </w:r>
      <w:r w:rsidRPr="0016420B">
        <w:rPr>
          <w:rFonts w:ascii="Times New Roman" w:hAnsi="Times New Roman" w:cs="Times New Roman"/>
          <w:sz w:val="28"/>
          <w:szCs w:val="32"/>
          <w:lang w:val="en-US"/>
        </w:rPr>
        <w:t>Will give a basic knowledge of the functions of the body when put under stress through exercise, will also give you fantastic leadership skills and the confidence to lead a small group.</w:t>
      </w:r>
    </w:p>
    <w:p w:rsidR="0050220C" w:rsidRPr="003B258E" w:rsidRDefault="00631281" w:rsidP="007118F1">
      <w:pPr>
        <w:pStyle w:val="Heading1"/>
        <w:jc w:val="both"/>
        <w:rPr>
          <w:rFonts w:ascii="Times New Roman" w:hAnsi="Times New Roman" w:cs="Times New Roman"/>
        </w:rPr>
      </w:pPr>
      <w:bookmarkStart w:id="15" w:name="_Toc36630290"/>
      <w:r w:rsidRPr="003B258E">
        <w:rPr>
          <w:rFonts w:ascii="Times New Roman" w:hAnsi="Times New Roman" w:cs="Times New Roman"/>
        </w:rPr>
        <w:t>13.</w:t>
      </w:r>
      <w:r w:rsidR="003B258E">
        <w:rPr>
          <w:rFonts w:ascii="Times New Roman" w:hAnsi="Times New Roman" w:cs="Times New Roman"/>
        </w:rPr>
        <w:t xml:space="preserve"> </w:t>
      </w:r>
      <w:r w:rsidR="0050220C" w:rsidRPr="003B258E">
        <w:rPr>
          <w:rFonts w:ascii="Times New Roman" w:hAnsi="Times New Roman" w:cs="Times New Roman"/>
        </w:rPr>
        <w:t>Contribution to UTC &amp; Studio Aims</w:t>
      </w:r>
      <w:bookmarkEnd w:id="15"/>
    </w:p>
    <w:p w:rsidR="007118F1" w:rsidRPr="005711C2" w:rsidRDefault="007118F1" w:rsidP="007118F1">
      <w:pPr>
        <w:jc w:val="both"/>
        <w:rPr>
          <w:rFonts w:ascii="Times New Roman" w:hAnsi="Times New Roman" w:cs="Times New Roman"/>
          <w:b/>
          <w:bCs/>
          <w:sz w:val="28"/>
          <w:szCs w:val="28"/>
        </w:rPr>
      </w:pPr>
      <w:bookmarkStart w:id="16" w:name="_Hlk36729102"/>
    </w:p>
    <w:p w:rsidR="009900E2" w:rsidRPr="005711C2" w:rsidRDefault="009900E2" w:rsidP="007118F1">
      <w:pPr>
        <w:jc w:val="both"/>
        <w:rPr>
          <w:rFonts w:ascii="Times New Roman" w:hAnsi="Times New Roman" w:cs="Times New Roman"/>
          <w:b/>
          <w:bCs/>
          <w:sz w:val="28"/>
          <w:szCs w:val="28"/>
        </w:rPr>
      </w:pPr>
      <w:r w:rsidRPr="005711C2">
        <w:rPr>
          <w:rFonts w:ascii="Times New Roman" w:hAnsi="Times New Roman" w:cs="Times New Roman"/>
          <w:b/>
          <w:bCs/>
          <w:sz w:val="28"/>
          <w:szCs w:val="28"/>
        </w:rPr>
        <w:t>Life Sciences UTC:</w:t>
      </w:r>
    </w:p>
    <w:p w:rsidR="009900E2" w:rsidRPr="005711C2" w:rsidRDefault="009900E2" w:rsidP="007118F1">
      <w:pPr>
        <w:jc w:val="both"/>
        <w:rPr>
          <w:rFonts w:ascii="Times New Roman" w:hAnsi="Times New Roman" w:cs="Times New Roman"/>
          <w:sz w:val="28"/>
          <w:szCs w:val="28"/>
        </w:rPr>
      </w:pPr>
      <w:r w:rsidRPr="005711C2">
        <w:rPr>
          <w:rFonts w:ascii="Times New Roman" w:hAnsi="Times New Roman" w:cs="Times New Roman"/>
          <w:sz w:val="28"/>
          <w:szCs w:val="28"/>
        </w:rPr>
        <w:t xml:space="preserve">“Our ethos is simple: we’re committed to providing the highest standards of teaching and learning, combined with real life industry experience which opens doors for our students. Our offer is unique, and we’re proud to work with some of the world-leaders in science and healthcare, giving our students the ability to </w:t>
      </w:r>
      <w:r w:rsidRPr="005711C2">
        <w:rPr>
          <w:rFonts w:ascii="Times New Roman" w:hAnsi="Times New Roman" w:cs="Times New Roman"/>
          <w:sz w:val="28"/>
          <w:szCs w:val="28"/>
        </w:rPr>
        <w:lastRenderedPageBreak/>
        <w:t>build a strong and enviable portfolio of experience, so they can hit the ground running once they graduate from our UTC.”</w:t>
      </w:r>
      <w:r w:rsidRPr="005711C2">
        <w:rPr>
          <w:rStyle w:val="FootnoteReference"/>
          <w:rFonts w:ascii="Times New Roman" w:hAnsi="Times New Roman" w:cs="Times New Roman"/>
          <w:sz w:val="28"/>
          <w:szCs w:val="28"/>
        </w:rPr>
        <w:footnoteReference w:id="1"/>
      </w:r>
    </w:p>
    <w:p w:rsidR="0079146D" w:rsidRPr="005711C2" w:rsidRDefault="009900E2" w:rsidP="007118F1">
      <w:pPr>
        <w:jc w:val="both"/>
        <w:rPr>
          <w:rFonts w:ascii="Times New Roman" w:hAnsi="Times New Roman" w:cs="Times New Roman"/>
          <w:sz w:val="28"/>
          <w:szCs w:val="28"/>
        </w:rPr>
      </w:pPr>
      <w:r w:rsidRPr="005711C2">
        <w:rPr>
          <w:rFonts w:ascii="Times New Roman" w:hAnsi="Times New Roman" w:cs="Times New Roman"/>
          <w:sz w:val="28"/>
          <w:szCs w:val="28"/>
        </w:rPr>
        <w:t xml:space="preserve">The </w:t>
      </w:r>
      <w:r w:rsidR="006524CE">
        <w:rPr>
          <w:rFonts w:ascii="Times New Roman" w:hAnsi="Times New Roman" w:cs="Times New Roman"/>
          <w:sz w:val="28"/>
          <w:szCs w:val="28"/>
        </w:rPr>
        <w:t>PE</w:t>
      </w:r>
      <w:r w:rsidR="007118F1" w:rsidRPr="005711C2">
        <w:rPr>
          <w:rFonts w:ascii="Times New Roman" w:hAnsi="Times New Roman" w:cs="Times New Roman"/>
          <w:sz w:val="28"/>
          <w:szCs w:val="28"/>
        </w:rPr>
        <w:t xml:space="preserve"> Department</w:t>
      </w:r>
      <w:r w:rsidRPr="005711C2">
        <w:rPr>
          <w:rFonts w:ascii="Times New Roman" w:hAnsi="Times New Roman" w:cs="Times New Roman"/>
          <w:sz w:val="28"/>
          <w:szCs w:val="28"/>
        </w:rPr>
        <w:t xml:space="preserve"> prides itself on being able to support the ethos of Life Sciences UTC</w:t>
      </w:r>
      <w:r w:rsidR="006524CE">
        <w:rPr>
          <w:rFonts w:ascii="Times New Roman" w:hAnsi="Times New Roman" w:cs="Times New Roman"/>
          <w:sz w:val="28"/>
          <w:szCs w:val="28"/>
        </w:rPr>
        <w:t xml:space="preserve"> and Studio</w:t>
      </w:r>
      <w:r w:rsidRPr="005711C2">
        <w:rPr>
          <w:rFonts w:ascii="Times New Roman" w:hAnsi="Times New Roman" w:cs="Times New Roman"/>
          <w:sz w:val="28"/>
          <w:szCs w:val="28"/>
        </w:rPr>
        <w:t xml:space="preserve"> through a variety of means. </w:t>
      </w:r>
      <w:r w:rsidR="006524CE">
        <w:rPr>
          <w:rFonts w:ascii="Times New Roman" w:hAnsi="Times New Roman" w:cs="Times New Roman"/>
          <w:sz w:val="28"/>
          <w:szCs w:val="28"/>
        </w:rPr>
        <w:t>The</w:t>
      </w:r>
      <w:r w:rsidRPr="005711C2">
        <w:rPr>
          <w:rFonts w:ascii="Times New Roman" w:hAnsi="Times New Roman" w:cs="Times New Roman"/>
          <w:sz w:val="28"/>
          <w:szCs w:val="28"/>
        </w:rPr>
        <w:t xml:space="preserve"> course </w:t>
      </w:r>
      <w:r w:rsidR="007118F1" w:rsidRPr="005711C2">
        <w:rPr>
          <w:rFonts w:ascii="Times New Roman" w:hAnsi="Times New Roman" w:cs="Times New Roman"/>
          <w:sz w:val="28"/>
          <w:szCs w:val="28"/>
        </w:rPr>
        <w:t xml:space="preserve">provides opportunity for </w:t>
      </w:r>
      <w:r w:rsidRPr="005711C2">
        <w:rPr>
          <w:rFonts w:ascii="Times New Roman" w:hAnsi="Times New Roman" w:cs="Times New Roman"/>
          <w:sz w:val="28"/>
          <w:szCs w:val="28"/>
        </w:rPr>
        <w:t xml:space="preserve">academic approach </w:t>
      </w:r>
      <w:r w:rsidR="007118F1" w:rsidRPr="005711C2">
        <w:rPr>
          <w:rFonts w:ascii="Times New Roman" w:hAnsi="Times New Roman" w:cs="Times New Roman"/>
          <w:sz w:val="28"/>
          <w:szCs w:val="28"/>
        </w:rPr>
        <w:t>to be applied to vocational scenarios</w:t>
      </w:r>
      <w:bookmarkEnd w:id="16"/>
      <w:r w:rsidR="006524CE">
        <w:rPr>
          <w:rFonts w:ascii="Times New Roman" w:hAnsi="Times New Roman" w:cs="Times New Roman"/>
          <w:sz w:val="28"/>
          <w:szCs w:val="28"/>
        </w:rPr>
        <w:t xml:space="preserve"> as well as allowing students the opportunity to improve leadership and team work skills which in tern will grow their </w:t>
      </w:r>
      <w:proofErr w:type="spellStart"/>
      <w:r w:rsidR="006524CE">
        <w:rPr>
          <w:rFonts w:ascii="Times New Roman" w:hAnsi="Times New Roman" w:cs="Times New Roman"/>
          <w:sz w:val="28"/>
          <w:szCs w:val="28"/>
        </w:rPr>
        <w:t>confence</w:t>
      </w:r>
      <w:proofErr w:type="spellEnd"/>
      <w:r w:rsidR="006524CE">
        <w:rPr>
          <w:rFonts w:ascii="Times New Roman" w:hAnsi="Times New Roman" w:cs="Times New Roman"/>
          <w:sz w:val="28"/>
          <w:szCs w:val="28"/>
        </w:rPr>
        <w:t>.</w:t>
      </w:r>
    </w:p>
    <w:p w:rsidR="00574EE4" w:rsidRPr="005711C2" w:rsidRDefault="00574EE4">
      <w:pPr>
        <w:rPr>
          <w:rFonts w:ascii="Times New Roman" w:hAnsi="Times New Roman" w:cs="Times New Roman"/>
          <w:sz w:val="28"/>
          <w:szCs w:val="28"/>
        </w:rPr>
      </w:pPr>
    </w:p>
    <w:p w:rsidR="00631281" w:rsidRPr="003B258E" w:rsidRDefault="00631281" w:rsidP="00631281">
      <w:pPr>
        <w:pStyle w:val="Heading1"/>
        <w:rPr>
          <w:rFonts w:ascii="Times New Roman" w:hAnsi="Times New Roman" w:cs="Times New Roman"/>
        </w:rPr>
      </w:pPr>
      <w:bookmarkStart w:id="17" w:name="_Toc36630291"/>
      <w:r w:rsidRPr="003B258E">
        <w:rPr>
          <w:rFonts w:ascii="Times New Roman" w:hAnsi="Times New Roman" w:cs="Times New Roman"/>
        </w:rPr>
        <w:t>14.</w:t>
      </w:r>
      <w:r w:rsidR="003B258E" w:rsidRPr="003B258E">
        <w:rPr>
          <w:rFonts w:ascii="Times New Roman" w:hAnsi="Times New Roman" w:cs="Times New Roman"/>
        </w:rPr>
        <w:t xml:space="preserve"> </w:t>
      </w:r>
      <w:r w:rsidRPr="003B258E">
        <w:rPr>
          <w:rFonts w:ascii="Times New Roman" w:hAnsi="Times New Roman" w:cs="Times New Roman"/>
        </w:rPr>
        <w:t>Career Planning</w:t>
      </w:r>
      <w:bookmarkEnd w:id="17"/>
    </w:p>
    <w:p w:rsidR="00BF6032" w:rsidRPr="005711C2" w:rsidRDefault="00BF6032" w:rsidP="00BF6032">
      <w:pPr>
        <w:rPr>
          <w:rFonts w:ascii="Times New Roman" w:hAnsi="Times New Roman" w:cs="Times New Roman"/>
          <w:sz w:val="28"/>
          <w:szCs w:val="28"/>
        </w:rPr>
      </w:pPr>
    </w:p>
    <w:p w:rsidR="006524CE" w:rsidRDefault="006524CE" w:rsidP="006524CE">
      <w:pPr>
        <w:rPr>
          <w:rFonts w:ascii="Arial" w:hAnsi="Arial" w:cs="Arial"/>
          <w:sz w:val="24"/>
          <w:szCs w:val="24"/>
        </w:rPr>
      </w:pPr>
      <w:r>
        <w:rPr>
          <w:rFonts w:ascii="Arial" w:hAnsi="Arial" w:cs="Arial"/>
          <w:sz w:val="24"/>
          <w:szCs w:val="24"/>
        </w:rPr>
        <w:t>Sports qualifications allow you to move on to various sports jobs such as:</w:t>
      </w:r>
    </w:p>
    <w:p w:rsidR="006524CE" w:rsidRDefault="006524CE" w:rsidP="006524CE">
      <w:pPr>
        <w:rPr>
          <w:rFonts w:ascii="Arial" w:hAnsi="Arial" w:cs="Arial"/>
          <w:sz w:val="24"/>
          <w:szCs w:val="24"/>
        </w:rPr>
      </w:pPr>
    </w:p>
    <w:p w:rsidR="006524CE" w:rsidRPr="006524CE" w:rsidRDefault="006524CE" w:rsidP="006524CE">
      <w:pPr>
        <w:pStyle w:val="ListParagraph"/>
        <w:numPr>
          <w:ilvl w:val="0"/>
          <w:numId w:val="10"/>
        </w:numPr>
        <w:rPr>
          <w:rFonts w:ascii="Times New Roman" w:hAnsi="Times New Roman" w:cs="Times New Roman"/>
          <w:sz w:val="32"/>
          <w:szCs w:val="24"/>
        </w:rPr>
      </w:pPr>
      <w:r w:rsidRPr="006524CE">
        <w:rPr>
          <w:rFonts w:ascii="Times New Roman" w:hAnsi="Times New Roman" w:cs="Times New Roman"/>
          <w:sz w:val="32"/>
          <w:szCs w:val="24"/>
        </w:rPr>
        <w:t>PE Teacher</w:t>
      </w:r>
    </w:p>
    <w:p w:rsidR="006524CE" w:rsidRPr="006524CE" w:rsidRDefault="006524CE" w:rsidP="006524CE">
      <w:pPr>
        <w:pStyle w:val="ListParagraph"/>
        <w:numPr>
          <w:ilvl w:val="0"/>
          <w:numId w:val="10"/>
        </w:numPr>
        <w:rPr>
          <w:rFonts w:ascii="Times New Roman" w:hAnsi="Times New Roman" w:cs="Times New Roman"/>
          <w:sz w:val="32"/>
          <w:szCs w:val="24"/>
        </w:rPr>
      </w:pPr>
      <w:r w:rsidRPr="006524CE">
        <w:rPr>
          <w:rFonts w:ascii="Times New Roman" w:hAnsi="Times New Roman" w:cs="Times New Roman"/>
          <w:sz w:val="32"/>
          <w:szCs w:val="24"/>
        </w:rPr>
        <w:t>Physiotherapist</w:t>
      </w:r>
    </w:p>
    <w:p w:rsidR="006524CE" w:rsidRPr="006524CE" w:rsidRDefault="006524CE" w:rsidP="006524CE">
      <w:pPr>
        <w:pStyle w:val="ListParagraph"/>
        <w:numPr>
          <w:ilvl w:val="0"/>
          <w:numId w:val="10"/>
        </w:numPr>
        <w:rPr>
          <w:rFonts w:ascii="Times New Roman" w:hAnsi="Times New Roman" w:cs="Times New Roman"/>
          <w:sz w:val="32"/>
          <w:szCs w:val="24"/>
        </w:rPr>
      </w:pPr>
      <w:r w:rsidRPr="006524CE">
        <w:rPr>
          <w:rFonts w:ascii="Times New Roman" w:hAnsi="Times New Roman" w:cs="Times New Roman"/>
          <w:sz w:val="32"/>
          <w:szCs w:val="24"/>
        </w:rPr>
        <w:t>Sports Coach</w:t>
      </w:r>
    </w:p>
    <w:p w:rsidR="006524CE" w:rsidRPr="006524CE" w:rsidRDefault="006524CE" w:rsidP="006524CE">
      <w:pPr>
        <w:pStyle w:val="ListParagraph"/>
        <w:numPr>
          <w:ilvl w:val="0"/>
          <w:numId w:val="10"/>
        </w:numPr>
        <w:rPr>
          <w:rFonts w:ascii="Times New Roman" w:hAnsi="Times New Roman" w:cs="Times New Roman"/>
          <w:sz w:val="32"/>
          <w:szCs w:val="24"/>
        </w:rPr>
      </w:pPr>
      <w:r w:rsidRPr="006524CE">
        <w:rPr>
          <w:rFonts w:ascii="Times New Roman" w:hAnsi="Times New Roman" w:cs="Times New Roman"/>
          <w:sz w:val="32"/>
          <w:szCs w:val="24"/>
        </w:rPr>
        <w:t>Personal Trainer</w:t>
      </w:r>
    </w:p>
    <w:p w:rsidR="006524CE" w:rsidRPr="006524CE" w:rsidRDefault="006524CE" w:rsidP="006524CE">
      <w:pPr>
        <w:pStyle w:val="ListParagraph"/>
        <w:numPr>
          <w:ilvl w:val="0"/>
          <w:numId w:val="10"/>
        </w:numPr>
        <w:rPr>
          <w:rFonts w:ascii="Times New Roman" w:hAnsi="Times New Roman" w:cs="Times New Roman"/>
          <w:sz w:val="32"/>
          <w:szCs w:val="24"/>
        </w:rPr>
      </w:pPr>
      <w:r w:rsidRPr="006524CE">
        <w:rPr>
          <w:rFonts w:ascii="Times New Roman" w:hAnsi="Times New Roman" w:cs="Times New Roman"/>
          <w:sz w:val="32"/>
          <w:szCs w:val="24"/>
        </w:rPr>
        <w:t>Nutritionist</w:t>
      </w:r>
    </w:p>
    <w:p w:rsidR="006524CE" w:rsidRPr="006524CE" w:rsidRDefault="006524CE" w:rsidP="006524CE">
      <w:pPr>
        <w:pStyle w:val="ListParagraph"/>
        <w:numPr>
          <w:ilvl w:val="0"/>
          <w:numId w:val="10"/>
        </w:numPr>
        <w:rPr>
          <w:rFonts w:ascii="Times New Roman" w:hAnsi="Times New Roman" w:cs="Times New Roman"/>
          <w:sz w:val="32"/>
          <w:szCs w:val="24"/>
        </w:rPr>
      </w:pPr>
      <w:r w:rsidRPr="006524CE">
        <w:rPr>
          <w:rFonts w:ascii="Times New Roman" w:hAnsi="Times New Roman" w:cs="Times New Roman"/>
          <w:sz w:val="32"/>
          <w:szCs w:val="24"/>
        </w:rPr>
        <w:t>Community Worker</w:t>
      </w:r>
    </w:p>
    <w:p w:rsidR="006524CE" w:rsidRDefault="006524CE" w:rsidP="006524CE">
      <w:pPr>
        <w:pStyle w:val="ListParagraph"/>
        <w:numPr>
          <w:ilvl w:val="0"/>
          <w:numId w:val="10"/>
        </w:numPr>
        <w:rPr>
          <w:rFonts w:ascii="Times New Roman" w:hAnsi="Times New Roman" w:cs="Times New Roman"/>
          <w:sz w:val="32"/>
          <w:szCs w:val="24"/>
        </w:rPr>
      </w:pPr>
      <w:r w:rsidRPr="006524CE">
        <w:rPr>
          <w:rFonts w:ascii="Times New Roman" w:hAnsi="Times New Roman" w:cs="Times New Roman"/>
          <w:sz w:val="32"/>
          <w:szCs w:val="24"/>
        </w:rPr>
        <w:t>College Tutor</w:t>
      </w:r>
    </w:p>
    <w:p w:rsidR="006524CE" w:rsidRPr="006524CE" w:rsidRDefault="006524CE" w:rsidP="006524CE">
      <w:pPr>
        <w:pStyle w:val="ListParagraph"/>
        <w:numPr>
          <w:ilvl w:val="0"/>
          <w:numId w:val="10"/>
        </w:numPr>
        <w:rPr>
          <w:rFonts w:ascii="Times New Roman" w:hAnsi="Times New Roman" w:cs="Times New Roman"/>
          <w:sz w:val="32"/>
          <w:szCs w:val="24"/>
        </w:rPr>
      </w:pPr>
      <w:r>
        <w:rPr>
          <w:rFonts w:ascii="Times New Roman" w:hAnsi="Times New Roman" w:cs="Times New Roman"/>
          <w:sz w:val="32"/>
          <w:szCs w:val="24"/>
        </w:rPr>
        <w:t>Journalism</w:t>
      </w:r>
    </w:p>
    <w:p w:rsidR="00BF6032" w:rsidRPr="0079146D" w:rsidRDefault="00BF6032" w:rsidP="00BF6032">
      <w:pPr>
        <w:rPr>
          <w:rFonts w:ascii="Times New Roman" w:hAnsi="Times New Roman" w:cs="Times New Roman"/>
          <w:sz w:val="28"/>
          <w:szCs w:val="28"/>
        </w:rPr>
      </w:pPr>
    </w:p>
    <w:sectPr w:rsidR="00BF6032" w:rsidRPr="0079146D" w:rsidSect="0050220C">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09A" w:rsidRDefault="00A2709A" w:rsidP="00385241">
      <w:pPr>
        <w:spacing w:after="0" w:line="240" w:lineRule="auto"/>
      </w:pPr>
      <w:r>
        <w:separator/>
      </w:r>
    </w:p>
  </w:endnote>
  <w:endnote w:type="continuationSeparator" w:id="0">
    <w:p w:rsidR="00A2709A" w:rsidRDefault="00A2709A" w:rsidP="0038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527482"/>
      <w:docPartObj>
        <w:docPartGallery w:val="Page Numbers (Bottom of Page)"/>
        <w:docPartUnique/>
      </w:docPartObj>
    </w:sdtPr>
    <w:sdtEndPr>
      <w:rPr>
        <w:noProof/>
      </w:rPr>
    </w:sdtEndPr>
    <w:sdtContent>
      <w:p w:rsidR="007118F1" w:rsidRDefault="007118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118F1" w:rsidRDefault="00711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18616"/>
      <w:docPartObj>
        <w:docPartGallery w:val="Page Numbers (Bottom of Page)"/>
        <w:docPartUnique/>
      </w:docPartObj>
    </w:sdtPr>
    <w:sdtEndPr>
      <w:rPr>
        <w:noProof/>
      </w:rPr>
    </w:sdtEndPr>
    <w:sdtContent>
      <w:p w:rsidR="007118F1" w:rsidRDefault="007118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118F1" w:rsidRDefault="007118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463800"/>
      <w:docPartObj>
        <w:docPartGallery w:val="Page Numbers (Bottom of Page)"/>
        <w:docPartUnique/>
      </w:docPartObj>
    </w:sdtPr>
    <w:sdtEndPr>
      <w:rPr>
        <w:noProof/>
      </w:rPr>
    </w:sdtEndPr>
    <w:sdtContent>
      <w:p w:rsidR="007118F1" w:rsidRDefault="007118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118F1" w:rsidRDefault="00711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09A" w:rsidRDefault="00A2709A" w:rsidP="00385241">
      <w:pPr>
        <w:spacing w:after="0" w:line="240" w:lineRule="auto"/>
      </w:pPr>
      <w:r>
        <w:separator/>
      </w:r>
    </w:p>
  </w:footnote>
  <w:footnote w:type="continuationSeparator" w:id="0">
    <w:p w:rsidR="00A2709A" w:rsidRDefault="00A2709A" w:rsidP="00385241">
      <w:pPr>
        <w:spacing w:after="0" w:line="240" w:lineRule="auto"/>
      </w:pPr>
      <w:r>
        <w:continuationSeparator/>
      </w:r>
    </w:p>
  </w:footnote>
  <w:footnote w:id="1">
    <w:p w:rsidR="007118F1" w:rsidRDefault="007118F1">
      <w:pPr>
        <w:pStyle w:val="FootnoteText"/>
      </w:pPr>
      <w:r>
        <w:rPr>
          <w:rStyle w:val="FootnoteReference"/>
        </w:rPr>
        <w:footnoteRef/>
      </w:r>
      <w:r>
        <w:t xml:space="preserve"> </w:t>
      </w:r>
      <w:hyperlink r:id="rId1" w:history="1">
        <w:r>
          <w:rPr>
            <w:rStyle w:val="Hyperlink"/>
          </w:rPr>
          <w:t>https://lifesciencesutc.co.uk/who-we-are/about-us-and-ethos/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8F1" w:rsidRPr="0050220C" w:rsidRDefault="007118F1" w:rsidP="00385241">
    <w:pPr>
      <w:pStyle w:val="Header"/>
      <w:jc w:val="center"/>
      <w:rPr>
        <w:rFonts w:ascii="Times New Roman" w:hAnsi="Times New Roman" w:cs="Times New Roman"/>
        <w:b/>
        <w:bCs/>
        <w:sz w:val="56"/>
        <w:szCs w:val="56"/>
      </w:rPr>
    </w:pPr>
    <w:r w:rsidRPr="0050220C">
      <w:rPr>
        <w:rFonts w:ascii="Times New Roman" w:hAnsi="Times New Roman" w:cs="Times New Roman"/>
        <w:b/>
        <w:bCs/>
        <w:sz w:val="56"/>
        <w:szCs w:val="56"/>
      </w:rPr>
      <w:t>Planning for Learning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8F1" w:rsidRPr="0050220C" w:rsidRDefault="007118F1" w:rsidP="009F00F6">
    <w:pPr>
      <w:pStyle w:val="Header"/>
      <w:jc w:val="center"/>
      <w:rPr>
        <w:rFonts w:ascii="Times New Roman" w:hAnsi="Times New Roman" w:cs="Times New Roman"/>
        <w:b/>
        <w:bCs/>
        <w:sz w:val="56"/>
        <w:szCs w:val="56"/>
      </w:rPr>
    </w:pPr>
    <w:r w:rsidRPr="0050220C">
      <w:rPr>
        <w:rFonts w:ascii="Times New Roman" w:hAnsi="Times New Roman" w:cs="Times New Roman"/>
        <w:b/>
        <w:bCs/>
        <w:sz w:val="56"/>
        <w:szCs w:val="56"/>
      </w:rPr>
      <w:t>Planning for Learning</w:t>
    </w:r>
  </w:p>
  <w:p w:rsidR="007118F1" w:rsidRDefault="00711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476C"/>
    <w:multiLevelType w:val="hybridMultilevel"/>
    <w:tmpl w:val="8DA4360C"/>
    <w:lvl w:ilvl="0" w:tplc="E27C3842">
      <w:start w:val="1"/>
      <w:numFmt w:val="bullet"/>
      <w:lvlText w:val=""/>
      <w:lvlJc w:val="left"/>
      <w:pPr>
        <w:tabs>
          <w:tab w:val="num" w:pos="720"/>
        </w:tabs>
        <w:ind w:left="720" w:hanging="360"/>
      </w:pPr>
      <w:rPr>
        <w:rFonts w:ascii="Wingdings" w:hAnsi="Wingdings" w:hint="default"/>
      </w:rPr>
    </w:lvl>
    <w:lvl w:ilvl="1" w:tplc="B3CE71FC" w:tentative="1">
      <w:start w:val="1"/>
      <w:numFmt w:val="bullet"/>
      <w:lvlText w:val=""/>
      <w:lvlJc w:val="left"/>
      <w:pPr>
        <w:tabs>
          <w:tab w:val="num" w:pos="1440"/>
        </w:tabs>
        <w:ind w:left="1440" w:hanging="360"/>
      </w:pPr>
      <w:rPr>
        <w:rFonts w:ascii="Wingdings" w:hAnsi="Wingdings" w:hint="default"/>
      </w:rPr>
    </w:lvl>
    <w:lvl w:ilvl="2" w:tplc="4A0C1334" w:tentative="1">
      <w:start w:val="1"/>
      <w:numFmt w:val="bullet"/>
      <w:lvlText w:val=""/>
      <w:lvlJc w:val="left"/>
      <w:pPr>
        <w:tabs>
          <w:tab w:val="num" w:pos="2160"/>
        </w:tabs>
        <w:ind w:left="2160" w:hanging="360"/>
      </w:pPr>
      <w:rPr>
        <w:rFonts w:ascii="Wingdings" w:hAnsi="Wingdings" w:hint="default"/>
      </w:rPr>
    </w:lvl>
    <w:lvl w:ilvl="3" w:tplc="F37A19C4" w:tentative="1">
      <w:start w:val="1"/>
      <w:numFmt w:val="bullet"/>
      <w:lvlText w:val=""/>
      <w:lvlJc w:val="left"/>
      <w:pPr>
        <w:tabs>
          <w:tab w:val="num" w:pos="2880"/>
        </w:tabs>
        <w:ind w:left="2880" w:hanging="360"/>
      </w:pPr>
      <w:rPr>
        <w:rFonts w:ascii="Wingdings" w:hAnsi="Wingdings" w:hint="default"/>
      </w:rPr>
    </w:lvl>
    <w:lvl w:ilvl="4" w:tplc="F732C880" w:tentative="1">
      <w:start w:val="1"/>
      <w:numFmt w:val="bullet"/>
      <w:lvlText w:val=""/>
      <w:lvlJc w:val="left"/>
      <w:pPr>
        <w:tabs>
          <w:tab w:val="num" w:pos="3600"/>
        </w:tabs>
        <w:ind w:left="3600" w:hanging="360"/>
      </w:pPr>
      <w:rPr>
        <w:rFonts w:ascii="Wingdings" w:hAnsi="Wingdings" w:hint="default"/>
      </w:rPr>
    </w:lvl>
    <w:lvl w:ilvl="5" w:tplc="74E6FDAA" w:tentative="1">
      <w:start w:val="1"/>
      <w:numFmt w:val="bullet"/>
      <w:lvlText w:val=""/>
      <w:lvlJc w:val="left"/>
      <w:pPr>
        <w:tabs>
          <w:tab w:val="num" w:pos="4320"/>
        </w:tabs>
        <w:ind w:left="4320" w:hanging="360"/>
      </w:pPr>
      <w:rPr>
        <w:rFonts w:ascii="Wingdings" w:hAnsi="Wingdings" w:hint="default"/>
      </w:rPr>
    </w:lvl>
    <w:lvl w:ilvl="6" w:tplc="EC1ED746" w:tentative="1">
      <w:start w:val="1"/>
      <w:numFmt w:val="bullet"/>
      <w:lvlText w:val=""/>
      <w:lvlJc w:val="left"/>
      <w:pPr>
        <w:tabs>
          <w:tab w:val="num" w:pos="5040"/>
        </w:tabs>
        <w:ind w:left="5040" w:hanging="360"/>
      </w:pPr>
      <w:rPr>
        <w:rFonts w:ascii="Wingdings" w:hAnsi="Wingdings" w:hint="default"/>
      </w:rPr>
    </w:lvl>
    <w:lvl w:ilvl="7" w:tplc="4B9AB2D8" w:tentative="1">
      <w:start w:val="1"/>
      <w:numFmt w:val="bullet"/>
      <w:lvlText w:val=""/>
      <w:lvlJc w:val="left"/>
      <w:pPr>
        <w:tabs>
          <w:tab w:val="num" w:pos="5760"/>
        </w:tabs>
        <w:ind w:left="5760" w:hanging="360"/>
      </w:pPr>
      <w:rPr>
        <w:rFonts w:ascii="Wingdings" w:hAnsi="Wingdings" w:hint="default"/>
      </w:rPr>
    </w:lvl>
    <w:lvl w:ilvl="8" w:tplc="AEDEEB2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473F9"/>
    <w:multiLevelType w:val="hybridMultilevel"/>
    <w:tmpl w:val="3A72B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4F79FE"/>
    <w:multiLevelType w:val="hybridMultilevel"/>
    <w:tmpl w:val="5FD00E92"/>
    <w:lvl w:ilvl="0" w:tplc="9D843D2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54FDA"/>
    <w:multiLevelType w:val="hybridMultilevel"/>
    <w:tmpl w:val="5970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A4118"/>
    <w:multiLevelType w:val="hybridMultilevel"/>
    <w:tmpl w:val="F23A43DC"/>
    <w:lvl w:ilvl="0" w:tplc="C48E2A56">
      <w:start w:val="1"/>
      <w:numFmt w:val="bullet"/>
      <w:lvlText w:val=""/>
      <w:lvlJc w:val="left"/>
      <w:pPr>
        <w:tabs>
          <w:tab w:val="num" w:pos="720"/>
        </w:tabs>
        <w:ind w:left="720" w:hanging="360"/>
      </w:pPr>
      <w:rPr>
        <w:rFonts w:ascii="Wingdings" w:hAnsi="Wingdings" w:hint="default"/>
      </w:rPr>
    </w:lvl>
    <w:lvl w:ilvl="1" w:tplc="89BECC38" w:tentative="1">
      <w:start w:val="1"/>
      <w:numFmt w:val="bullet"/>
      <w:lvlText w:val=""/>
      <w:lvlJc w:val="left"/>
      <w:pPr>
        <w:tabs>
          <w:tab w:val="num" w:pos="1440"/>
        </w:tabs>
        <w:ind w:left="1440" w:hanging="360"/>
      </w:pPr>
      <w:rPr>
        <w:rFonts w:ascii="Wingdings" w:hAnsi="Wingdings" w:hint="default"/>
      </w:rPr>
    </w:lvl>
    <w:lvl w:ilvl="2" w:tplc="121E46DC" w:tentative="1">
      <w:start w:val="1"/>
      <w:numFmt w:val="bullet"/>
      <w:lvlText w:val=""/>
      <w:lvlJc w:val="left"/>
      <w:pPr>
        <w:tabs>
          <w:tab w:val="num" w:pos="2160"/>
        </w:tabs>
        <w:ind w:left="2160" w:hanging="360"/>
      </w:pPr>
      <w:rPr>
        <w:rFonts w:ascii="Wingdings" w:hAnsi="Wingdings" w:hint="default"/>
      </w:rPr>
    </w:lvl>
    <w:lvl w:ilvl="3" w:tplc="CA9652F6" w:tentative="1">
      <w:start w:val="1"/>
      <w:numFmt w:val="bullet"/>
      <w:lvlText w:val=""/>
      <w:lvlJc w:val="left"/>
      <w:pPr>
        <w:tabs>
          <w:tab w:val="num" w:pos="2880"/>
        </w:tabs>
        <w:ind w:left="2880" w:hanging="360"/>
      </w:pPr>
      <w:rPr>
        <w:rFonts w:ascii="Wingdings" w:hAnsi="Wingdings" w:hint="default"/>
      </w:rPr>
    </w:lvl>
    <w:lvl w:ilvl="4" w:tplc="28DCF4A6" w:tentative="1">
      <w:start w:val="1"/>
      <w:numFmt w:val="bullet"/>
      <w:lvlText w:val=""/>
      <w:lvlJc w:val="left"/>
      <w:pPr>
        <w:tabs>
          <w:tab w:val="num" w:pos="3600"/>
        </w:tabs>
        <w:ind w:left="3600" w:hanging="360"/>
      </w:pPr>
      <w:rPr>
        <w:rFonts w:ascii="Wingdings" w:hAnsi="Wingdings" w:hint="default"/>
      </w:rPr>
    </w:lvl>
    <w:lvl w:ilvl="5" w:tplc="4844D912" w:tentative="1">
      <w:start w:val="1"/>
      <w:numFmt w:val="bullet"/>
      <w:lvlText w:val=""/>
      <w:lvlJc w:val="left"/>
      <w:pPr>
        <w:tabs>
          <w:tab w:val="num" w:pos="4320"/>
        </w:tabs>
        <w:ind w:left="4320" w:hanging="360"/>
      </w:pPr>
      <w:rPr>
        <w:rFonts w:ascii="Wingdings" w:hAnsi="Wingdings" w:hint="default"/>
      </w:rPr>
    </w:lvl>
    <w:lvl w:ilvl="6" w:tplc="360CBAC0" w:tentative="1">
      <w:start w:val="1"/>
      <w:numFmt w:val="bullet"/>
      <w:lvlText w:val=""/>
      <w:lvlJc w:val="left"/>
      <w:pPr>
        <w:tabs>
          <w:tab w:val="num" w:pos="5040"/>
        </w:tabs>
        <w:ind w:left="5040" w:hanging="360"/>
      </w:pPr>
      <w:rPr>
        <w:rFonts w:ascii="Wingdings" w:hAnsi="Wingdings" w:hint="default"/>
      </w:rPr>
    </w:lvl>
    <w:lvl w:ilvl="7" w:tplc="F5EAD202" w:tentative="1">
      <w:start w:val="1"/>
      <w:numFmt w:val="bullet"/>
      <w:lvlText w:val=""/>
      <w:lvlJc w:val="left"/>
      <w:pPr>
        <w:tabs>
          <w:tab w:val="num" w:pos="5760"/>
        </w:tabs>
        <w:ind w:left="5760" w:hanging="360"/>
      </w:pPr>
      <w:rPr>
        <w:rFonts w:ascii="Wingdings" w:hAnsi="Wingdings" w:hint="default"/>
      </w:rPr>
    </w:lvl>
    <w:lvl w:ilvl="8" w:tplc="368C17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0E3782"/>
    <w:multiLevelType w:val="hybridMultilevel"/>
    <w:tmpl w:val="68FE5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B35AA"/>
    <w:multiLevelType w:val="hybridMultilevel"/>
    <w:tmpl w:val="DE3A101A"/>
    <w:lvl w:ilvl="0" w:tplc="3BB4B9AE">
      <w:start w:val="1"/>
      <w:numFmt w:val="bullet"/>
      <w:lvlText w:val=""/>
      <w:lvlJc w:val="left"/>
      <w:pPr>
        <w:tabs>
          <w:tab w:val="num" w:pos="720"/>
        </w:tabs>
        <w:ind w:left="720" w:hanging="360"/>
      </w:pPr>
      <w:rPr>
        <w:rFonts w:ascii="Wingdings" w:hAnsi="Wingdings" w:hint="default"/>
      </w:rPr>
    </w:lvl>
    <w:lvl w:ilvl="1" w:tplc="E1368192">
      <w:numFmt w:val="bullet"/>
      <w:lvlText w:val=""/>
      <w:lvlJc w:val="left"/>
      <w:pPr>
        <w:tabs>
          <w:tab w:val="num" w:pos="1440"/>
        </w:tabs>
        <w:ind w:left="1440" w:hanging="360"/>
      </w:pPr>
      <w:rPr>
        <w:rFonts w:ascii="Wingdings" w:hAnsi="Wingdings" w:hint="default"/>
      </w:rPr>
    </w:lvl>
    <w:lvl w:ilvl="2" w:tplc="58FAFD58" w:tentative="1">
      <w:start w:val="1"/>
      <w:numFmt w:val="bullet"/>
      <w:lvlText w:val=""/>
      <w:lvlJc w:val="left"/>
      <w:pPr>
        <w:tabs>
          <w:tab w:val="num" w:pos="2160"/>
        </w:tabs>
        <w:ind w:left="2160" w:hanging="360"/>
      </w:pPr>
      <w:rPr>
        <w:rFonts w:ascii="Wingdings" w:hAnsi="Wingdings" w:hint="default"/>
      </w:rPr>
    </w:lvl>
    <w:lvl w:ilvl="3" w:tplc="D1A64F00" w:tentative="1">
      <w:start w:val="1"/>
      <w:numFmt w:val="bullet"/>
      <w:lvlText w:val=""/>
      <w:lvlJc w:val="left"/>
      <w:pPr>
        <w:tabs>
          <w:tab w:val="num" w:pos="2880"/>
        </w:tabs>
        <w:ind w:left="2880" w:hanging="360"/>
      </w:pPr>
      <w:rPr>
        <w:rFonts w:ascii="Wingdings" w:hAnsi="Wingdings" w:hint="default"/>
      </w:rPr>
    </w:lvl>
    <w:lvl w:ilvl="4" w:tplc="2C5E9E16" w:tentative="1">
      <w:start w:val="1"/>
      <w:numFmt w:val="bullet"/>
      <w:lvlText w:val=""/>
      <w:lvlJc w:val="left"/>
      <w:pPr>
        <w:tabs>
          <w:tab w:val="num" w:pos="3600"/>
        </w:tabs>
        <w:ind w:left="3600" w:hanging="360"/>
      </w:pPr>
      <w:rPr>
        <w:rFonts w:ascii="Wingdings" w:hAnsi="Wingdings" w:hint="default"/>
      </w:rPr>
    </w:lvl>
    <w:lvl w:ilvl="5" w:tplc="470271AA" w:tentative="1">
      <w:start w:val="1"/>
      <w:numFmt w:val="bullet"/>
      <w:lvlText w:val=""/>
      <w:lvlJc w:val="left"/>
      <w:pPr>
        <w:tabs>
          <w:tab w:val="num" w:pos="4320"/>
        </w:tabs>
        <w:ind w:left="4320" w:hanging="360"/>
      </w:pPr>
      <w:rPr>
        <w:rFonts w:ascii="Wingdings" w:hAnsi="Wingdings" w:hint="default"/>
      </w:rPr>
    </w:lvl>
    <w:lvl w:ilvl="6" w:tplc="FB58FA12" w:tentative="1">
      <w:start w:val="1"/>
      <w:numFmt w:val="bullet"/>
      <w:lvlText w:val=""/>
      <w:lvlJc w:val="left"/>
      <w:pPr>
        <w:tabs>
          <w:tab w:val="num" w:pos="5040"/>
        </w:tabs>
        <w:ind w:left="5040" w:hanging="360"/>
      </w:pPr>
      <w:rPr>
        <w:rFonts w:ascii="Wingdings" w:hAnsi="Wingdings" w:hint="default"/>
      </w:rPr>
    </w:lvl>
    <w:lvl w:ilvl="7" w:tplc="3D740E30" w:tentative="1">
      <w:start w:val="1"/>
      <w:numFmt w:val="bullet"/>
      <w:lvlText w:val=""/>
      <w:lvlJc w:val="left"/>
      <w:pPr>
        <w:tabs>
          <w:tab w:val="num" w:pos="5760"/>
        </w:tabs>
        <w:ind w:left="5760" w:hanging="360"/>
      </w:pPr>
      <w:rPr>
        <w:rFonts w:ascii="Wingdings" w:hAnsi="Wingdings" w:hint="default"/>
      </w:rPr>
    </w:lvl>
    <w:lvl w:ilvl="8" w:tplc="95D454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D51BD8"/>
    <w:multiLevelType w:val="hybridMultilevel"/>
    <w:tmpl w:val="B61E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D05BF"/>
    <w:multiLevelType w:val="hybridMultilevel"/>
    <w:tmpl w:val="335C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AB401D"/>
    <w:multiLevelType w:val="hybridMultilevel"/>
    <w:tmpl w:val="BA78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9"/>
  </w:num>
  <w:num w:numId="6">
    <w:abstractNumId w:val="7"/>
  </w:num>
  <w:num w:numId="7">
    <w:abstractNumId w:val="5"/>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5C"/>
    <w:rsid w:val="00017010"/>
    <w:rsid w:val="00067AE3"/>
    <w:rsid w:val="000762FB"/>
    <w:rsid w:val="000861BB"/>
    <w:rsid w:val="000B02A8"/>
    <w:rsid w:val="000D2A20"/>
    <w:rsid w:val="000D3F7C"/>
    <w:rsid w:val="00107567"/>
    <w:rsid w:val="001331D7"/>
    <w:rsid w:val="0016420B"/>
    <w:rsid w:val="0022688B"/>
    <w:rsid w:val="002427C4"/>
    <w:rsid w:val="00264968"/>
    <w:rsid w:val="002B07AC"/>
    <w:rsid w:val="002B0CBE"/>
    <w:rsid w:val="002D25D2"/>
    <w:rsid w:val="002E10BF"/>
    <w:rsid w:val="002E1AA4"/>
    <w:rsid w:val="00356922"/>
    <w:rsid w:val="00385241"/>
    <w:rsid w:val="003865AC"/>
    <w:rsid w:val="003B258E"/>
    <w:rsid w:val="003C1252"/>
    <w:rsid w:val="003E1C06"/>
    <w:rsid w:val="00421B73"/>
    <w:rsid w:val="004311A2"/>
    <w:rsid w:val="004668FD"/>
    <w:rsid w:val="00473BE3"/>
    <w:rsid w:val="00497008"/>
    <w:rsid w:val="004C69D1"/>
    <w:rsid w:val="004E3086"/>
    <w:rsid w:val="0050220C"/>
    <w:rsid w:val="005711C2"/>
    <w:rsid w:val="00574EE4"/>
    <w:rsid w:val="0058339F"/>
    <w:rsid w:val="005A3D0A"/>
    <w:rsid w:val="005D28C4"/>
    <w:rsid w:val="00631281"/>
    <w:rsid w:val="006353C0"/>
    <w:rsid w:val="00650D2A"/>
    <w:rsid w:val="006524CE"/>
    <w:rsid w:val="006700C3"/>
    <w:rsid w:val="006B598C"/>
    <w:rsid w:val="006C0CEB"/>
    <w:rsid w:val="006D71B1"/>
    <w:rsid w:val="007118F1"/>
    <w:rsid w:val="0072557B"/>
    <w:rsid w:val="0077316F"/>
    <w:rsid w:val="0079146D"/>
    <w:rsid w:val="0079263F"/>
    <w:rsid w:val="007A66F5"/>
    <w:rsid w:val="007B5E98"/>
    <w:rsid w:val="007D5AD3"/>
    <w:rsid w:val="007E4CC6"/>
    <w:rsid w:val="008D0E30"/>
    <w:rsid w:val="008E07D2"/>
    <w:rsid w:val="00956D5A"/>
    <w:rsid w:val="009826F6"/>
    <w:rsid w:val="009900E2"/>
    <w:rsid w:val="009D7683"/>
    <w:rsid w:val="009E1561"/>
    <w:rsid w:val="009F00F6"/>
    <w:rsid w:val="00A162AE"/>
    <w:rsid w:val="00A2709A"/>
    <w:rsid w:val="00A83A85"/>
    <w:rsid w:val="00A9318A"/>
    <w:rsid w:val="00AC75B8"/>
    <w:rsid w:val="00AC7A95"/>
    <w:rsid w:val="00AD4764"/>
    <w:rsid w:val="00B00270"/>
    <w:rsid w:val="00B05A47"/>
    <w:rsid w:val="00B1250F"/>
    <w:rsid w:val="00B263AA"/>
    <w:rsid w:val="00BD6396"/>
    <w:rsid w:val="00BF235B"/>
    <w:rsid w:val="00BF6032"/>
    <w:rsid w:val="00C6779A"/>
    <w:rsid w:val="00C75BF0"/>
    <w:rsid w:val="00CD7E5C"/>
    <w:rsid w:val="00CF7CC9"/>
    <w:rsid w:val="00D32E63"/>
    <w:rsid w:val="00D35349"/>
    <w:rsid w:val="00D523CC"/>
    <w:rsid w:val="00D65937"/>
    <w:rsid w:val="00D719F5"/>
    <w:rsid w:val="00E00FC2"/>
    <w:rsid w:val="00E30DC1"/>
    <w:rsid w:val="00E32622"/>
    <w:rsid w:val="00E35E6C"/>
    <w:rsid w:val="00E63E1E"/>
    <w:rsid w:val="00EC0A35"/>
    <w:rsid w:val="00ED2C99"/>
    <w:rsid w:val="00F12E5C"/>
    <w:rsid w:val="00F17B6C"/>
    <w:rsid w:val="00F21427"/>
    <w:rsid w:val="00F26103"/>
    <w:rsid w:val="00F547A8"/>
    <w:rsid w:val="00F768F8"/>
    <w:rsid w:val="00FE2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1B15"/>
  <w15:chartTrackingRefBased/>
  <w15:docId w15:val="{489470D8-22D4-4B3F-907F-4491C9E3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2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241"/>
  </w:style>
  <w:style w:type="paragraph" w:styleId="Footer">
    <w:name w:val="footer"/>
    <w:basedOn w:val="Normal"/>
    <w:link w:val="FooterChar"/>
    <w:uiPriority w:val="99"/>
    <w:unhideWhenUsed/>
    <w:rsid w:val="00385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241"/>
  </w:style>
  <w:style w:type="paragraph" w:styleId="NoSpacing">
    <w:name w:val="No Spacing"/>
    <w:link w:val="NoSpacingChar"/>
    <w:uiPriority w:val="1"/>
    <w:qFormat/>
    <w:rsid w:val="0050220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0220C"/>
    <w:rPr>
      <w:rFonts w:eastAsiaTheme="minorEastAsia"/>
      <w:lang w:val="en-US"/>
    </w:rPr>
  </w:style>
  <w:style w:type="character" w:customStyle="1" w:styleId="Heading1Char">
    <w:name w:val="Heading 1 Char"/>
    <w:basedOn w:val="DefaultParagraphFont"/>
    <w:link w:val="Heading1"/>
    <w:uiPriority w:val="9"/>
    <w:rsid w:val="0063128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F00F6"/>
    <w:pPr>
      <w:outlineLvl w:val="9"/>
    </w:pPr>
    <w:rPr>
      <w:lang w:val="en-US"/>
    </w:rPr>
  </w:style>
  <w:style w:type="paragraph" w:styleId="TOC1">
    <w:name w:val="toc 1"/>
    <w:basedOn w:val="Normal"/>
    <w:next w:val="Normal"/>
    <w:autoRedefine/>
    <w:uiPriority w:val="39"/>
    <w:unhideWhenUsed/>
    <w:rsid w:val="009F00F6"/>
    <w:pPr>
      <w:spacing w:after="100"/>
    </w:pPr>
  </w:style>
  <w:style w:type="character" w:styleId="Hyperlink">
    <w:name w:val="Hyperlink"/>
    <w:basedOn w:val="DefaultParagraphFont"/>
    <w:uiPriority w:val="99"/>
    <w:unhideWhenUsed/>
    <w:rsid w:val="009F00F6"/>
    <w:rPr>
      <w:color w:val="0563C1" w:themeColor="hyperlink"/>
      <w:u w:val="single"/>
    </w:rPr>
  </w:style>
  <w:style w:type="paragraph" w:styleId="ListParagraph">
    <w:name w:val="List Paragraph"/>
    <w:basedOn w:val="Normal"/>
    <w:uiPriority w:val="34"/>
    <w:qFormat/>
    <w:rsid w:val="005A3D0A"/>
    <w:pPr>
      <w:ind w:left="720"/>
      <w:contextualSpacing/>
    </w:pPr>
  </w:style>
  <w:style w:type="paragraph" w:styleId="Caption">
    <w:name w:val="caption"/>
    <w:basedOn w:val="Normal"/>
    <w:next w:val="Normal"/>
    <w:uiPriority w:val="35"/>
    <w:unhideWhenUsed/>
    <w:qFormat/>
    <w:rsid w:val="00E30DC1"/>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E30DC1"/>
    <w:rPr>
      <w:color w:val="605E5C"/>
      <w:shd w:val="clear" w:color="auto" w:fill="E1DFDD"/>
    </w:rPr>
  </w:style>
  <w:style w:type="paragraph" w:styleId="FootnoteText">
    <w:name w:val="footnote text"/>
    <w:basedOn w:val="Normal"/>
    <w:link w:val="FootnoteTextChar"/>
    <w:uiPriority w:val="99"/>
    <w:semiHidden/>
    <w:unhideWhenUsed/>
    <w:rsid w:val="009900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0E2"/>
    <w:rPr>
      <w:sz w:val="20"/>
      <w:szCs w:val="20"/>
    </w:rPr>
  </w:style>
  <w:style w:type="character" w:styleId="FootnoteReference">
    <w:name w:val="footnote reference"/>
    <w:basedOn w:val="DefaultParagraphFont"/>
    <w:uiPriority w:val="99"/>
    <w:semiHidden/>
    <w:unhideWhenUsed/>
    <w:rsid w:val="00990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10625">
      <w:bodyDiv w:val="1"/>
      <w:marLeft w:val="0"/>
      <w:marRight w:val="0"/>
      <w:marTop w:val="0"/>
      <w:marBottom w:val="0"/>
      <w:divBdr>
        <w:top w:val="none" w:sz="0" w:space="0" w:color="auto"/>
        <w:left w:val="none" w:sz="0" w:space="0" w:color="auto"/>
        <w:bottom w:val="none" w:sz="0" w:space="0" w:color="auto"/>
        <w:right w:val="none" w:sz="0" w:space="0" w:color="auto"/>
      </w:divBdr>
      <w:divsChild>
        <w:div w:id="708801655">
          <w:marLeft w:val="360"/>
          <w:marRight w:val="0"/>
          <w:marTop w:val="96"/>
          <w:marBottom w:val="0"/>
          <w:divBdr>
            <w:top w:val="none" w:sz="0" w:space="0" w:color="auto"/>
            <w:left w:val="none" w:sz="0" w:space="0" w:color="auto"/>
            <w:bottom w:val="none" w:sz="0" w:space="0" w:color="auto"/>
            <w:right w:val="none" w:sz="0" w:space="0" w:color="auto"/>
          </w:divBdr>
        </w:div>
        <w:div w:id="41100194">
          <w:marLeft w:val="360"/>
          <w:marRight w:val="0"/>
          <w:marTop w:val="96"/>
          <w:marBottom w:val="0"/>
          <w:divBdr>
            <w:top w:val="none" w:sz="0" w:space="0" w:color="auto"/>
            <w:left w:val="none" w:sz="0" w:space="0" w:color="auto"/>
            <w:bottom w:val="none" w:sz="0" w:space="0" w:color="auto"/>
            <w:right w:val="none" w:sz="0" w:space="0" w:color="auto"/>
          </w:divBdr>
        </w:div>
      </w:divsChild>
    </w:div>
    <w:div w:id="622156151">
      <w:bodyDiv w:val="1"/>
      <w:marLeft w:val="0"/>
      <w:marRight w:val="0"/>
      <w:marTop w:val="0"/>
      <w:marBottom w:val="0"/>
      <w:divBdr>
        <w:top w:val="none" w:sz="0" w:space="0" w:color="auto"/>
        <w:left w:val="none" w:sz="0" w:space="0" w:color="auto"/>
        <w:bottom w:val="none" w:sz="0" w:space="0" w:color="auto"/>
        <w:right w:val="none" w:sz="0" w:space="0" w:color="auto"/>
      </w:divBdr>
      <w:divsChild>
        <w:div w:id="1063598729">
          <w:marLeft w:val="360"/>
          <w:marRight w:val="0"/>
          <w:marTop w:val="82"/>
          <w:marBottom w:val="0"/>
          <w:divBdr>
            <w:top w:val="none" w:sz="0" w:space="0" w:color="auto"/>
            <w:left w:val="none" w:sz="0" w:space="0" w:color="auto"/>
            <w:bottom w:val="none" w:sz="0" w:space="0" w:color="auto"/>
            <w:right w:val="none" w:sz="0" w:space="0" w:color="auto"/>
          </w:divBdr>
        </w:div>
        <w:div w:id="1283220347">
          <w:marLeft w:val="792"/>
          <w:marRight w:val="0"/>
          <w:marTop w:val="72"/>
          <w:marBottom w:val="0"/>
          <w:divBdr>
            <w:top w:val="none" w:sz="0" w:space="0" w:color="auto"/>
            <w:left w:val="none" w:sz="0" w:space="0" w:color="auto"/>
            <w:bottom w:val="none" w:sz="0" w:space="0" w:color="auto"/>
            <w:right w:val="none" w:sz="0" w:space="0" w:color="auto"/>
          </w:divBdr>
        </w:div>
        <w:div w:id="1350177840">
          <w:marLeft w:val="792"/>
          <w:marRight w:val="0"/>
          <w:marTop w:val="72"/>
          <w:marBottom w:val="0"/>
          <w:divBdr>
            <w:top w:val="none" w:sz="0" w:space="0" w:color="auto"/>
            <w:left w:val="none" w:sz="0" w:space="0" w:color="auto"/>
            <w:bottom w:val="none" w:sz="0" w:space="0" w:color="auto"/>
            <w:right w:val="none" w:sz="0" w:space="0" w:color="auto"/>
          </w:divBdr>
        </w:div>
        <w:div w:id="1952584945">
          <w:marLeft w:val="792"/>
          <w:marRight w:val="0"/>
          <w:marTop w:val="72"/>
          <w:marBottom w:val="0"/>
          <w:divBdr>
            <w:top w:val="none" w:sz="0" w:space="0" w:color="auto"/>
            <w:left w:val="none" w:sz="0" w:space="0" w:color="auto"/>
            <w:bottom w:val="none" w:sz="0" w:space="0" w:color="auto"/>
            <w:right w:val="none" w:sz="0" w:space="0" w:color="auto"/>
          </w:divBdr>
        </w:div>
        <w:div w:id="1209489201">
          <w:marLeft w:val="792"/>
          <w:marRight w:val="0"/>
          <w:marTop w:val="72"/>
          <w:marBottom w:val="0"/>
          <w:divBdr>
            <w:top w:val="none" w:sz="0" w:space="0" w:color="auto"/>
            <w:left w:val="none" w:sz="0" w:space="0" w:color="auto"/>
            <w:bottom w:val="none" w:sz="0" w:space="0" w:color="auto"/>
            <w:right w:val="none" w:sz="0" w:space="0" w:color="auto"/>
          </w:divBdr>
        </w:div>
        <w:div w:id="357972585">
          <w:marLeft w:val="792"/>
          <w:marRight w:val="0"/>
          <w:marTop w:val="72"/>
          <w:marBottom w:val="0"/>
          <w:divBdr>
            <w:top w:val="none" w:sz="0" w:space="0" w:color="auto"/>
            <w:left w:val="none" w:sz="0" w:space="0" w:color="auto"/>
            <w:bottom w:val="none" w:sz="0" w:space="0" w:color="auto"/>
            <w:right w:val="none" w:sz="0" w:space="0" w:color="auto"/>
          </w:divBdr>
        </w:div>
        <w:div w:id="984314811">
          <w:marLeft w:val="792"/>
          <w:marRight w:val="0"/>
          <w:marTop w:val="72"/>
          <w:marBottom w:val="0"/>
          <w:divBdr>
            <w:top w:val="none" w:sz="0" w:space="0" w:color="auto"/>
            <w:left w:val="none" w:sz="0" w:space="0" w:color="auto"/>
            <w:bottom w:val="none" w:sz="0" w:space="0" w:color="auto"/>
            <w:right w:val="none" w:sz="0" w:space="0" w:color="auto"/>
          </w:divBdr>
        </w:div>
        <w:div w:id="306400802">
          <w:marLeft w:val="792"/>
          <w:marRight w:val="0"/>
          <w:marTop w:val="72"/>
          <w:marBottom w:val="0"/>
          <w:divBdr>
            <w:top w:val="none" w:sz="0" w:space="0" w:color="auto"/>
            <w:left w:val="none" w:sz="0" w:space="0" w:color="auto"/>
            <w:bottom w:val="none" w:sz="0" w:space="0" w:color="auto"/>
            <w:right w:val="none" w:sz="0" w:space="0" w:color="auto"/>
          </w:divBdr>
        </w:div>
        <w:div w:id="432096384">
          <w:marLeft w:val="792"/>
          <w:marRight w:val="0"/>
          <w:marTop w:val="72"/>
          <w:marBottom w:val="0"/>
          <w:divBdr>
            <w:top w:val="none" w:sz="0" w:space="0" w:color="auto"/>
            <w:left w:val="none" w:sz="0" w:space="0" w:color="auto"/>
            <w:bottom w:val="none" w:sz="0" w:space="0" w:color="auto"/>
            <w:right w:val="none" w:sz="0" w:space="0" w:color="auto"/>
          </w:divBdr>
        </w:div>
        <w:div w:id="2030983991">
          <w:marLeft w:val="792"/>
          <w:marRight w:val="0"/>
          <w:marTop w:val="72"/>
          <w:marBottom w:val="0"/>
          <w:divBdr>
            <w:top w:val="none" w:sz="0" w:space="0" w:color="auto"/>
            <w:left w:val="none" w:sz="0" w:space="0" w:color="auto"/>
            <w:bottom w:val="none" w:sz="0" w:space="0" w:color="auto"/>
            <w:right w:val="none" w:sz="0" w:space="0" w:color="auto"/>
          </w:divBdr>
        </w:div>
        <w:div w:id="904798431">
          <w:marLeft w:val="360"/>
          <w:marRight w:val="0"/>
          <w:marTop w:val="82"/>
          <w:marBottom w:val="0"/>
          <w:divBdr>
            <w:top w:val="none" w:sz="0" w:space="0" w:color="auto"/>
            <w:left w:val="none" w:sz="0" w:space="0" w:color="auto"/>
            <w:bottom w:val="none" w:sz="0" w:space="0" w:color="auto"/>
            <w:right w:val="none" w:sz="0" w:space="0" w:color="auto"/>
          </w:divBdr>
        </w:div>
        <w:div w:id="1324358304">
          <w:marLeft w:val="792"/>
          <w:marRight w:val="0"/>
          <w:marTop w:val="72"/>
          <w:marBottom w:val="0"/>
          <w:divBdr>
            <w:top w:val="none" w:sz="0" w:space="0" w:color="auto"/>
            <w:left w:val="none" w:sz="0" w:space="0" w:color="auto"/>
            <w:bottom w:val="none" w:sz="0" w:space="0" w:color="auto"/>
            <w:right w:val="none" w:sz="0" w:space="0" w:color="auto"/>
          </w:divBdr>
        </w:div>
        <w:div w:id="596446014">
          <w:marLeft w:val="792"/>
          <w:marRight w:val="0"/>
          <w:marTop w:val="72"/>
          <w:marBottom w:val="0"/>
          <w:divBdr>
            <w:top w:val="none" w:sz="0" w:space="0" w:color="auto"/>
            <w:left w:val="none" w:sz="0" w:space="0" w:color="auto"/>
            <w:bottom w:val="none" w:sz="0" w:space="0" w:color="auto"/>
            <w:right w:val="none" w:sz="0" w:space="0" w:color="auto"/>
          </w:divBdr>
        </w:div>
        <w:div w:id="1999772452">
          <w:marLeft w:val="792"/>
          <w:marRight w:val="0"/>
          <w:marTop w:val="72"/>
          <w:marBottom w:val="0"/>
          <w:divBdr>
            <w:top w:val="none" w:sz="0" w:space="0" w:color="auto"/>
            <w:left w:val="none" w:sz="0" w:space="0" w:color="auto"/>
            <w:bottom w:val="none" w:sz="0" w:space="0" w:color="auto"/>
            <w:right w:val="none" w:sz="0" w:space="0" w:color="auto"/>
          </w:divBdr>
        </w:div>
        <w:div w:id="1212428140">
          <w:marLeft w:val="792"/>
          <w:marRight w:val="0"/>
          <w:marTop w:val="72"/>
          <w:marBottom w:val="0"/>
          <w:divBdr>
            <w:top w:val="none" w:sz="0" w:space="0" w:color="auto"/>
            <w:left w:val="none" w:sz="0" w:space="0" w:color="auto"/>
            <w:bottom w:val="none" w:sz="0" w:space="0" w:color="auto"/>
            <w:right w:val="none" w:sz="0" w:space="0" w:color="auto"/>
          </w:divBdr>
        </w:div>
        <w:div w:id="1910771575">
          <w:marLeft w:val="792"/>
          <w:marRight w:val="0"/>
          <w:marTop w:val="72"/>
          <w:marBottom w:val="0"/>
          <w:divBdr>
            <w:top w:val="none" w:sz="0" w:space="0" w:color="auto"/>
            <w:left w:val="none" w:sz="0" w:space="0" w:color="auto"/>
            <w:bottom w:val="none" w:sz="0" w:space="0" w:color="auto"/>
            <w:right w:val="none" w:sz="0" w:space="0" w:color="auto"/>
          </w:divBdr>
        </w:div>
        <w:div w:id="1134952943">
          <w:marLeft w:val="792"/>
          <w:marRight w:val="0"/>
          <w:marTop w:val="72"/>
          <w:marBottom w:val="0"/>
          <w:divBdr>
            <w:top w:val="none" w:sz="0" w:space="0" w:color="auto"/>
            <w:left w:val="none" w:sz="0" w:space="0" w:color="auto"/>
            <w:bottom w:val="none" w:sz="0" w:space="0" w:color="auto"/>
            <w:right w:val="none" w:sz="0" w:space="0" w:color="auto"/>
          </w:divBdr>
        </w:div>
        <w:div w:id="1967202867">
          <w:marLeft w:val="792"/>
          <w:marRight w:val="0"/>
          <w:marTop w:val="72"/>
          <w:marBottom w:val="0"/>
          <w:divBdr>
            <w:top w:val="none" w:sz="0" w:space="0" w:color="auto"/>
            <w:left w:val="none" w:sz="0" w:space="0" w:color="auto"/>
            <w:bottom w:val="none" w:sz="0" w:space="0" w:color="auto"/>
            <w:right w:val="none" w:sz="0" w:space="0" w:color="auto"/>
          </w:divBdr>
        </w:div>
        <w:div w:id="666325913">
          <w:marLeft w:val="792"/>
          <w:marRight w:val="0"/>
          <w:marTop w:val="72"/>
          <w:marBottom w:val="0"/>
          <w:divBdr>
            <w:top w:val="none" w:sz="0" w:space="0" w:color="auto"/>
            <w:left w:val="none" w:sz="0" w:space="0" w:color="auto"/>
            <w:bottom w:val="none" w:sz="0" w:space="0" w:color="auto"/>
            <w:right w:val="none" w:sz="0" w:space="0" w:color="auto"/>
          </w:divBdr>
        </w:div>
      </w:divsChild>
    </w:div>
    <w:div w:id="1048838303">
      <w:bodyDiv w:val="1"/>
      <w:marLeft w:val="0"/>
      <w:marRight w:val="0"/>
      <w:marTop w:val="0"/>
      <w:marBottom w:val="0"/>
      <w:divBdr>
        <w:top w:val="none" w:sz="0" w:space="0" w:color="auto"/>
        <w:left w:val="none" w:sz="0" w:space="0" w:color="auto"/>
        <w:bottom w:val="none" w:sz="0" w:space="0" w:color="auto"/>
        <w:right w:val="none" w:sz="0" w:space="0" w:color="auto"/>
      </w:divBdr>
    </w:div>
    <w:div w:id="1356420769">
      <w:bodyDiv w:val="1"/>
      <w:marLeft w:val="0"/>
      <w:marRight w:val="0"/>
      <w:marTop w:val="0"/>
      <w:marBottom w:val="0"/>
      <w:divBdr>
        <w:top w:val="none" w:sz="0" w:space="0" w:color="auto"/>
        <w:left w:val="none" w:sz="0" w:space="0" w:color="auto"/>
        <w:bottom w:val="none" w:sz="0" w:space="0" w:color="auto"/>
        <w:right w:val="none" w:sz="0" w:space="0" w:color="auto"/>
      </w:divBdr>
      <w:divsChild>
        <w:div w:id="532423564">
          <w:marLeft w:val="360"/>
          <w:marRight w:val="0"/>
          <w:marTop w:val="82"/>
          <w:marBottom w:val="0"/>
          <w:divBdr>
            <w:top w:val="none" w:sz="0" w:space="0" w:color="auto"/>
            <w:left w:val="none" w:sz="0" w:space="0" w:color="auto"/>
            <w:bottom w:val="none" w:sz="0" w:space="0" w:color="auto"/>
            <w:right w:val="none" w:sz="0" w:space="0" w:color="auto"/>
          </w:divBdr>
        </w:div>
        <w:div w:id="2147310469">
          <w:marLeft w:val="360"/>
          <w:marRight w:val="0"/>
          <w:marTop w:val="82"/>
          <w:marBottom w:val="0"/>
          <w:divBdr>
            <w:top w:val="none" w:sz="0" w:space="0" w:color="auto"/>
            <w:left w:val="none" w:sz="0" w:space="0" w:color="auto"/>
            <w:bottom w:val="none" w:sz="0" w:space="0" w:color="auto"/>
            <w:right w:val="none" w:sz="0" w:space="0" w:color="auto"/>
          </w:divBdr>
        </w:div>
        <w:div w:id="410200958">
          <w:marLeft w:val="360"/>
          <w:marRight w:val="0"/>
          <w:marTop w:val="82"/>
          <w:marBottom w:val="0"/>
          <w:divBdr>
            <w:top w:val="none" w:sz="0" w:space="0" w:color="auto"/>
            <w:left w:val="none" w:sz="0" w:space="0" w:color="auto"/>
            <w:bottom w:val="none" w:sz="0" w:space="0" w:color="auto"/>
            <w:right w:val="none" w:sz="0" w:space="0" w:color="auto"/>
          </w:divBdr>
        </w:div>
        <w:div w:id="1447115231">
          <w:marLeft w:val="360"/>
          <w:marRight w:val="0"/>
          <w:marTop w:val="82"/>
          <w:marBottom w:val="0"/>
          <w:divBdr>
            <w:top w:val="none" w:sz="0" w:space="0" w:color="auto"/>
            <w:left w:val="none" w:sz="0" w:space="0" w:color="auto"/>
            <w:bottom w:val="none" w:sz="0" w:space="0" w:color="auto"/>
            <w:right w:val="none" w:sz="0" w:space="0" w:color="auto"/>
          </w:divBdr>
        </w:div>
        <w:div w:id="1170175528">
          <w:marLeft w:val="360"/>
          <w:marRight w:val="0"/>
          <w:marTop w:val="82"/>
          <w:marBottom w:val="0"/>
          <w:divBdr>
            <w:top w:val="none" w:sz="0" w:space="0" w:color="auto"/>
            <w:left w:val="none" w:sz="0" w:space="0" w:color="auto"/>
            <w:bottom w:val="none" w:sz="0" w:space="0" w:color="auto"/>
            <w:right w:val="none" w:sz="0" w:space="0" w:color="auto"/>
          </w:divBdr>
        </w:div>
        <w:div w:id="586428351">
          <w:marLeft w:val="360"/>
          <w:marRight w:val="0"/>
          <w:marTop w:val="82"/>
          <w:marBottom w:val="0"/>
          <w:divBdr>
            <w:top w:val="none" w:sz="0" w:space="0" w:color="auto"/>
            <w:left w:val="none" w:sz="0" w:space="0" w:color="auto"/>
            <w:bottom w:val="none" w:sz="0" w:space="0" w:color="auto"/>
            <w:right w:val="none" w:sz="0" w:space="0" w:color="auto"/>
          </w:divBdr>
        </w:div>
        <w:div w:id="578713887">
          <w:marLeft w:val="360"/>
          <w:marRight w:val="0"/>
          <w:marTop w:val="82"/>
          <w:marBottom w:val="0"/>
          <w:divBdr>
            <w:top w:val="none" w:sz="0" w:space="0" w:color="auto"/>
            <w:left w:val="none" w:sz="0" w:space="0" w:color="auto"/>
            <w:bottom w:val="none" w:sz="0" w:space="0" w:color="auto"/>
            <w:right w:val="none" w:sz="0" w:space="0" w:color="auto"/>
          </w:divBdr>
        </w:div>
      </w:divsChild>
    </w:div>
    <w:div w:id="1509442832">
      <w:bodyDiv w:val="1"/>
      <w:marLeft w:val="0"/>
      <w:marRight w:val="0"/>
      <w:marTop w:val="0"/>
      <w:marBottom w:val="0"/>
      <w:divBdr>
        <w:top w:val="none" w:sz="0" w:space="0" w:color="auto"/>
        <w:left w:val="none" w:sz="0" w:space="0" w:color="auto"/>
        <w:bottom w:val="none" w:sz="0" w:space="0" w:color="auto"/>
        <w:right w:val="none" w:sz="0" w:space="0" w:color="auto"/>
      </w:divBdr>
    </w:div>
    <w:div w:id="1675641226">
      <w:bodyDiv w:val="1"/>
      <w:marLeft w:val="0"/>
      <w:marRight w:val="0"/>
      <w:marTop w:val="0"/>
      <w:marBottom w:val="0"/>
      <w:divBdr>
        <w:top w:val="none" w:sz="0" w:space="0" w:color="auto"/>
        <w:left w:val="none" w:sz="0" w:space="0" w:color="auto"/>
        <w:bottom w:val="none" w:sz="0" w:space="0" w:color="auto"/>
        <w:right w:val="none" w:sz="0" w:space="0" w:color="auto"/>
      </w:divBdr>
      <w:divsChild>
        <w:div w:id="304241133">
          <w:marLeft w:val="360"/>
          <w:marRight w:val="0"/>
          <w:marTop w:val="82"/>
          <w:marBottom w:val="0"/>
          <w:divBdr>
            <w:top w:val="none" w:sz="0" w:space="0" w:color="auto"/>
            <w:left w:val="none" w:sz="0" w:space="0" w:color="auto"/>
            <w:bottom w:val="none" w:sz="0" w:space="0" w:color="auto"/>
            <w:right w:val="none" w:sz="0" w:space="0" w:color="auto"/>
          </w:divBdr>
        </w:div>
        <w:div w:id="1270352722">
          <w:marLeft w:val="360"/>
          <w:marRight w:val="0"/>
          <w:marTop w:val="82"/>
          <w:marBottom w:val="0"/>
          <w:divBdr>
            <w:top w:val="none" w:sz="0" w:space="0" w:color="auto"/>
            <w:left w:val="none" w:sz="0" w:space="0" w:color="auto"/>
            <w:bottom w:val="none" w:sz="0" w:space="0" w:color="auto"/>
            <w:right w:val="none" w:sz="0" w:space="0" w:color="auto"/>
          </w:divBdr>
        </w:div>
        <w:div w:id="1156528208">
          <w:marLeft w:val="360"/>
          <w:marRight w:val="0"/>
          <w:marTop w:val="82"/>
          <w:marBottom w:val="0"/>
          <w:divBdr>
            <w:top w:val="none" w:sz="0" w:space="0" w:color="auto"/>
            <w:left w:val="none" w:sz="0" w:space="0" w:color="auto"/>
            <w:bottom w:val="none" w:sz="0" w:space="0" w:color="auto"/>
            <w:right w:val="none" w:sz="0" w:space="0" w:color="auto"/>
          </w:divBdr>
        </w:div>
        <w:div w:id="890503418">
          <w:marLeft w:val="360"/>
          <w:marRight w:val="0"/>
          <w:marTop w:val="82"/>
          <w:marBottom w:val="0"/>
          <w:divBdr>
            <w:top w:val="none" w:sz="0" w:space="0" w:color="auto"/>
            <w:left w:val="none" w:sz="0" w:space="0" w:color="auto"/>
            <w:bottom w:val="none" w:sz="0" w:space="0" w:color="auto"/>
            <w:right w:val="none" w:sz="0" w:space="0" w:color="auto"/>
          </w:divBdr>
        </w:div>
        <w:div w:id="1815827219">
          <w:marLeft w:val="360"/>
          <w:marRight w:val="0"/>
          <w:marTop w:val="82"/>
          <w:marBottom w:val="0"/>
          <w:divBdr>
            <w:top w:val="none" w:sz="0" w:space="0" w:color="auto"/>
            <w:left w:val="none" w:sz="0" w:space="0" w:color="auto"/>
            <w:bottom w:val="none" w:sz="0" w:space="0" w:color="auto"/>
            <w:right w:val="none" w:sz="0" w:space="0" w:color="auto"/>
          </w:divBdr>
        </w:div>
        <w:div w:id="471096129">
          <w:marLeft w:val="360"/>
          <w:marRight w:val="0"/>
          <w:marTop w:val="82"/>
          <w:marBottom w:val="0"/>
          <w:divBdr>
            <w:top w:val="none" w:sz="0" w:space="0" w:color="auto"/>
            <w:left w:val="none" w:sz="0" w:space="0" w:color="auto"/>
            <w:bottom w:val="none" w:sz="0" w:space="0" w:color="auto"/>
            <w:right w:val="none" w:sz="0" w:space="0" w:color="auto"/>
          </w:divBdr>
        </w:div>
        <w:div w:id="2068071898">
          <w:marLeft w:val="360"/>
          <w:marRight w:val="0"/>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rforrestsport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fesciencesutc.co.uk/who-we-are/about-us-and-eth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FA4AB-DCFB-4881-88FC-111D426F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1131</Words>
  <Characters>6449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Planning for Learning</vt:lpstr>
    </vt:vector>
  </TitlesOfParts>
  <Company>Life Sciences UTC</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for Learning</dc:title>
  <dc:subject>Sport Key Stage 4</dc:subject>
  <dc:creator>Phil Forrest</dc:creator>
  <cp:keywords/>
  <dc:description/>
  <cp:lastModifiedBy>Phil Forrest (CUC)</cp:lastModifiedBy>
  <cp:revision>2</cp:revision>
  <dcterms:created xsi:type="dcterms:W3CDTF">2022-11-18T13:38:00Z</dcterms:created>
  <dcterms:modified xsi:type="dcterms:W3CDTF">2022-11-18T13:38:00Z</dcterms:modified>
</cp:coreProperties>
</file>