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88143" w14:textId="3F678EBF" w:rsidR="00E27D7B" w:rsidRDefault="00D61811">
      <w:pPr>
        <w:pStyle w:val="Heading1"/>
      </w:pPr>
      <w:bookmarkStart w:id="0" w:name="_fvdrh6p4dodu" w:colFirst="0" w:colLast="0"/>
      <w:bookmarkEnd w:id="0"/>
      <w:r>
        <w:t xml:space="preserve">Planning for learning </w:t>
      </w:r>
      <w:r w:rsidR="00E27D7B">
        <w:t>– A Level Art</w:t>
      </w:r>
    </w:p>
    <w:p w14:paraId="7D680D15" w14:textId="77777777" w:rsidR="00E27D7B" w:rsidRDefault="00E27D7B" w:rsidP="00E27D7B">
      <w:pPr>
        <w:pStyle w:val="Heading2"/>
        <w:rPr>
          <w:b/>
        </w:rPr>
      </w:pPr>
      <w:r>
        <w:rPr>
          <w:b/>
        </w:rPr>
        <w:t xml:space="preserve">Sequencing statement </w:t>
      </w:r>
    </w:p>
    <w:p w14:paraId="1BCACF79" w14:textId="77777777" w:rsidR="00E27D7B" w:rsidRDefault="00E27D7B" w:rsidP="00E27D7B">
      <w:r>
        <w:t xml:space="preserve">KS5 All projects are structured to follow the creative </w:t>
      </w:r>
      <w:proofErr w:type="gramStart"/>
      <w:r>
        <w:t>process,</w:t>
      </w:r>
      <w:proofErr w:type="gramEnd"/>
      <w:r>
        <w:t xml:space="preserve"> this is mirrored in the assessment objectives set out by AQA</w:t>
      </w:r>
    </w:p>
    <w:p w14:paraId="4E861DB6" w14:textId="77777777" w:rsidR="00E27D7B" w:rsidRDefault="00E27D7B" w:rsidP="00E27D7B">
      <w:pPr>
        <w:keepNext/>
        <w:numPr>
          <w:ilvl w:val="0"/>
          <w:numId w:val="4"/>
        </w:numPr>
        <w:spacing w:after="0" w:line="240" w:lineRule="auto"/>
      </w:pPr>
      <w:r>
        <w:t>AO1: Develop ideas through sustained and focused investigations informed by contextual and other sources, demonstrating analytical and critical understanding.</w:t>
      </w:r>
    </w:p>
    <w:p w14:paraId="0A2EB745" w14:textId="77777777" w:rsidR="00E27D7B" w:rsidRDefault="00E27D7B" w:rsidP="00E27D7B">
      <w:pPr>
        <w:keepNext/>
        <w:numPr>
          <w:ilvl w:val="0"/>
          <w:numId w:val="4"/>
        </w:numPr>
        <w:spacing w:after="0" w:line="240" w:lineRule="auto"/>
      </w:pPr>
      <w:r>
        <w:t xml:space="preserve">AO2: Explore and select appropriate resources, media, materials, </w:t>
      </w:r>
      <w:proofErr w:type="gramStart"/>
      <w:r>
        <w:t>techniques</w:t>
      </w:r>
      <w:proofErr w:type="gramEnd"/>
      <w:r>
        <w:t xml:space="preserve"> and processes reviewing and refining ideas as work develops.</w:t>
      </w:r>
    </w:p>
    <w:p w14:paraId="3D3997FA" w14:textId="77777777" w:rsidR="00E27D7B" w:rsidRDefault="00E27D7B" w:rsidP="00E27D7B">
      <w:pPr>
        <w:keepNext/>
        <w:numPr>
          <w:ilvl w:val="0"/>
          <w:numId w:val="4"/>
        </w:numPr>
        <w:spacing w:after="0" w:line="240" w:lineRule="auto"/>
      </w:pPr>
      <w:r>
        <w:t xml:space="preserve">AO3: Record ideas, </w:t>
      </w:r>
      <w:proofErr w:type="gramStart"/>
      <w:r>
        <w:t>observations</w:t>
      </w:r>
      <w:proofErr w:type="gramEnd"/>
      <w:r>
        <w:t xml:space="preserve"> and insights relevant to intentions, reflecting critically on work and progress.</w:t>
      </w:r>
    </w:p>
    <w:p w14:paraId="6588175A" w14:textId="77777777" w:rsidR="00E27D7B" w:rsidRDefault="00E27D7B" w:rsidP="00E27D7B">
      <w:pPr>
        <w:keepNext/>
        <w:numPr>
          <w:ilvl w:val="0"/>
          <w:numId w:val="4"/>
        </w:numPr>
        <w:spacing w:line="240" w:lineRule="auto"/>
      </w:pPr>
      <w:r>
        <w:t xml:space="preserve">AO4: Present a personal and meaningful response that </w:t>
      </w:r>
      <w:proofErr w:type="spellStart"/>
      <w:r>
        <w:t>realises</w:t>
      </w:r>
      <w:proofErr w:type="spellEnd"/>
      <w:r>
        <w:t xml:space="preserve"> intentions and, where appropriate, makes connections between visual and other elements.</w:t>
      </w:r>
    </w:p>
    <w:p w14:paraId="30F4C71D" w14:textId="77777777" w:rsidR="00E27D7B" w:rsidRDefault="00E27D7B" w:rsidP="00E27D7B">
      <w:pPr>
        <w:pStyle w:val="Heading2"/>
        <w:rPr>
          <w:b/>
        </w:rPr>
      </w:pPr>
      <w:r>
        <w:rPr>
          <w:b/>
        </w:rPr>
        <w:t>Specialism statement</w:t>
      </w:r>
    </w:p>
    <w:p w14:paraId="39878132" w14:textId="77777777" w:rsidR="00E27D7B" w:rsidRDefault="00E27D7B" w:rsidP="00E27D7B">
      <w:r>
        <w:t>Our school is focused on preparing students for a career in the creative industries, we currently offer Art, Graphics and Photography at GCSE and A Level. These courses encourage students to develop:</w:t>
      </w:r>
    </w:p>
    <w:p w14:paraId="1E7436F4" w14:textId="77777777" w:rsidR="00E27D7B" w:rsidRDefault="00E27D7B" w:rsidP="00E27D7B">
      <w:pPr>
        <w:numPr>
          <w:ilvl w:val="0"/>
          <w:numId w:val="1"/>
        </w:numPr>
        <w:spacing w:after="0"/>
      </w:pPr>
      <w:r>
        <w:t xml:space="preserve">intellectual, imaginative, </w:t>
      </w:r>
      <w:proofErr w:type="gramStart"/>
      <w:r>
        <w:t>creative</w:t>
      </w:r>
      <w:proofErr w:type="gramEnd"/>
      <w:r>
        <w:t xml:space="preserve"> and intuitive capabilities</w:t>
      </w:r>
    </w:p>
    <w:p w14:paraId="6B6CF5AC" w14:textId="77777777" w:rsidR="00E27D7B" w:rsidRDefault="00E27D7B" w:rsidP="00E27D7B">
      <w:pPr>
        <w:numPr>
          <w:ilvl w:val="0"/>
          <w:numId w:val="1"/>
        </w:numPr>
        <w:spacing w:after="0"/>
      </w:pPr>
      <w:r>
        <w:t xml:space="preserve">investigative, analytical, experimental, practical, </w:t>
      </w:r>
      <w:proofErr w:type="gramStart"/>
      <w:r>
        <w:t>technical</w:t>
      </w:r>
      <w:proofErr w:type="gramEnd"/>
      <w:r>
        <w:t xml:space="preserve"> and expressive skills, aesthetic understanding and critical judgement</w:t>
      </w:r>
    </w:p>
    <w:p w14:paraId="4E19A8D1" w14:textId="77777777" w:rsidR="00E27D7B" w:rsidRDefault="00E27D7B" w:rsidP="00E27D7B">
      <w:pPr>
        <w:numPr>
          <w:ilvl w:val="0"/>
          <w:numId w:val="2"/>
        </w:numPr>
        <w:spacing w:after="0"/>
      </w:pPr>
      <w:r>
        <w:t xml:space="preserve"> independence of mind in developing, </w:t>
      </w:r>
      <w:proofErr w:type="gramStart"/>
      <w:r>
        <w:t>refining</w:t>
      </w:r>
      <w:proofErr w:type="gramEnd"/>
      <w:r>
        <w:t xml:space="preserve"> and communicating their own ideas, their own</w:t>
      </w:r>
    </w:p>
    <w:p w14:paraId="496E31F7" w14:textId="77777777" w:rsidR="00E27D7B" w:rsidRDefault="00E27D7B" w:rsidP="00E27D7B">
      <w:pPr>
        <w:numPr>
          <w:ilvl w:val="0"/>
          <w:numId w:val="2"/>
        </w:numPr>
        <w:spacing w:after="0"/>
      </w:pPr>
      <w:r>
        <w:t>intentions and their own personal outcomes</w:t>
      </w:r>
    </w:p>
    <w:p w14:paraId="237FBAFB" w14:textId="77777777" w:rsidR="00E27D7B" w:rsidRDefault="00E27D7B" w:rsidP="00E27D7B">
      <w:pPr>
        <w:numPr>
          <w:ilvl w:val="0"/>
          <w:numId w:val="2"/>
        </w:numPr>
        <w:spacing w:after="0"/>
      </w:pPr>
      <w:r>
        <w:t xml:space="preserve">an interest in, enthusiasm for and enjoyment of art, </w:t>
      </w:r>
      <w:proofErr w:type="gramStart"/>
      <w:r>
        <w:t>craft</w:t>
      </w:r>
      <w:proofErr w:type="gramEnd"/>
      <w:r>
        <w:t xml:space="preserve"> and design</w:t>
      </w:r>
    </w:p>
    <w:p w14:paraId="7634F863" w14:textId="77777777" w:rsidR="00E27D7B" w:rsidRDefault="00E27D7B" w:rsidP="00E27D7B">
      <w:pPr>
        <w:numPr>
          <w:ilvl w:val="0"/>
          <w:numId w:val="2"/>
        </w:numPr>
        <w:spacing w:after="0"/>
      </w:pPr>
      <w:r>
        <w:t xml:space="preserve"> the experience of working with a broad range of media</w:t>
      </w:r>
    </w:p>
    <w:p w14:paraId="6929D98F" w14:textId="77777777" w:rsidR="00E27D7B" w:rsidRDefault="00E27D7B" w:rsidP="00E27D7B">
      <w:pPr>
        <w:numPr>
          <w:ilvl w:val="0"/>
          <w:numId w:val="2"/>
        </w:numPr>
        <w:spacing w:after="0"/>
      </w:pPr>
      <w:r>
        <w:t xml:space="preserve"> an understanding of the interrelationships between art, craft and design processes and an awareness of the contexts in which they </w:t>
      </w:r>
      <w:proofErr w:type="gramStart"/>
      <w:r>
        <w:t>operate</w:t>
      </w:r>
      <w:proofErr w:type="gramEnd"/>
    </w:p>
    <w:p w14:paraId="058C3CDD" w14:textId="77777777" w:rsidR="00E27D7B" w:rsidRDefault="00E27D7B" w:rsidP="00E27D7B">
      <w:pPr>
        <w:numPr>
          <w:ilvl w:val="0"/>
          <w:numId w:val="2"/>
        </w:numPr>
        <w:spacing w:after="0"/>
      </w:pPr>
      <w:r>
        <w:t>knowledge and experience of real-world contexts and, where appropriate, links to the creative industries</w:t>
      </w:r>
    </w:p>
    <w:p w14:paraId="70078BB3" w14:textId="77777777" w:rsidR="00E27D7B" w:rsidRDefault="00E27D7B" w:rsidP="00E27D7B">
      <w:pPr>
        <w:numPr>
          <w:ilvl w:val="0"/>
          <w:numId w:val="2"/>
        </w:numPr>
        <w:spacing w:after="0"/>
      </w:pPr>
      <w:r>
        <w:t xml:space="preserve">knowledge and understanding of art, craft, design and media and technologies in contemporary and past societies and </w:t>
      </w:r>
      <w:proofErr w:type="gramStart"/>
      <w:r>
        <w:t>cultures</w:t>
      </w:r>
      <w:proofErr w:type="gramEnd"/>
    </w:p>
    <w:p w14:paraId="6C8752AD" w14:textId="77777777" w:rsidR="00E27D7B" w:rsidRDefault="00E27D7B" w:rsidP="00E27D7B">
      <w:pPr>
        <w:numPr>
          <w:ilvl w:val="0"/>
          <w:numId w:val="2"/>
        </w:numPr>
      </w:pPr>
      <w:r>
        <w:t xml:space="preserve">an awareness of different roles, functions, audiences and consumers of art, </w:t>
      </w:r>
      <w:proofErr w:type="gramStart"/>
      <w:r>
        <w:t>craft</w:t>
      </w:r>
      <w:proofErr w:type="gramEnd"/>
      <w:r>
        <w:t xml:space="preserve"> and design.</w:t>
      </w:r>
    </w:p>
    <w:p w14:paraId="1E7BB268" w14:textId="77777777" w:rsidR="00E27D7B" w:rsidRDefault="00E27D7B" w:rsidP="00E27D7B">
      <w:pPr>
        <w:pStyle w:val="Heading2"/>
        <w:rPr>
          <w:b/>
        </w:rPr>
      </w:pPr>
      <w:r>
        <w:rPr>
          <w:b/>
        </w:rPr>
        <w:t>Routines</w:t>
      </w:r>
    </w:p>
    <w:p w14:paraId="0A78077E" w14:textId="77777777" w:rsidR="00E27D7B" w:rsidRDefault="00E27D7B" w:rsidP="00E27D7B">
      <w:r>
        <w:t xml:space="preserve">How are your weekly lessons organized? Each week at Ks4 we will have a focus on a ‘word of the week’ this will start with the formal elements as this is the base knowledge that students will need as a foundation to build their understanding. The </w:t>
      </w:r>
      <w:proofErr w:type="gramStart"/>
      <w:r>
        <w:t>main focus</w:t>
      </w:r>
      <w:proofErr w:type="gramEnd"/>
      <w:r>
        <w:t xml:space="preserve"> of weekly lessons is the development of projects which follow the AO’s set out by AQA.</w:t>
      </w:r>
    </w:p>
    <w:p w14:paraId="39C419BB" w14:textId="77777777" w:rsidR="00E27D7B" w:rsidRDefault="00E27D7B" w:rsidP="00E27D7B">
      <w:r>
        <w:t xml:space="preserve">Y11 follow a mixture of new content, but mainly follows a 1 to 1 tutoring process where students </w:t>
      </w:r>
      <w:proofErr w:type="gramStart"/>
      <w:r>
        <w:t>have the opportunity to</w:t>
      </w:r>
      <w:proofErr w:type="gramEnd"/>
      <w:r>
        <w:t xml:space="preserve"> discuss their ideas with their teacher. This is due to the personal nature of the </w:t>
      </w:r>
      <w:proofErr w:type="gramStart"/>
      <w:r>
        <w:t>projects,</w:t>
      </w:r>
      <w:proofErr w:type="gramEnd"/>
      <w:r>
        <w:t xml:space="preserve"> we would tend to start with strict deadlines for research and planning and then a more one to one approach. Feedback will be given on a weekly basis either verbally or recorded digitally in their digital folders. </w:t>
      </w:r>
    </w:p>
    <w:p w14:paraId="331BF42D" w14:textId="77777777" w:rsidR="00E27D7B" w:rsidRDefault="00E27D7B" w:rsidP="00E27D7B">
      <w:r>
        <w:t xml:space="preserve">Y10 Will be working on teacher led topics that will be broken down to follow the AO’s and Creative Process </w:t>
      </w:r>
      <w:proofErr w:type="spellStart"/>
      <w:r>
        <w:t>e.g</w:t>
      </w:r>
      <w:proofErr w:type="spellEnd"/>
      <w:r>
        <w:t xml:space="preserve"> Plan-Research- experiment and </w:t>
      </w:r>
      <w:proofErr w:type="spellStart"/>
      <w:r>
        <w:t>realisation</w:t>
      </w:r>
      <w:proofErr w:type="spellEnd"/>
      <w:r>
        <w:t>. Feedback will be given on a weekly basis verbally and we mark key pieces when completed in their digital folders.</w:t>
      </w:r>
    </w:p>
    <w:p w14:paraId="527322A3" w14:textId="77777777" w:rsidR="00E27D7B" w:rsidRDefault="00E27D7B" w:rsidP="00E27D7B">
      <w:r>
        <w:lastRenderedPageBreak/>
        <w:t xml:space="preserve">Y12 Will be working on teacher led topics that will be broken down to follow the AO’s and Creative Process </w:t>
      </w:r>
      <w:proofErr w:type="spellStart"/>
      <w:r>
        <w:t>e.g</w:t>
      </w:r>
      <w:proofErr w:type="spellEnd"/>
      <w:r>
        <w:t xml:space="preserve"> Plan-Research- experiment and </w:t>
      </w:r>
      <w:proofErr w:type="spellStart"/>
      <w:r>
        <w:t>realisation</w:t>
      </w:r>
      <w:proofErr w:type="spellEnd"/>
      <w:r>
        <w:t xml:space="preserve">. </w:t>
      </w:r>
      <w:proofErr w:type="gramStart"/>
      <w:r>
        <w:t>However</w:t>
      </w:r>
      <w:proofErr w:type="gramEnd"/>
      <w:r>
        <w:t xml:space="preserve"> they will be working on much shorter projects that prepare them for working at a higher level with stricter deadlines. Feedback will be given on a weekly basis either verbally or recorded digitally in their digital folders.</w:t>
      </w:r>
    </w:p>
    <w:p w14:paraId="26049B36" w14:textId="77777777" w:rsidR="00E27D7B" w:rsidRDefault="00E27D7B" w:rsidP="00E27D7B">
      <w:r>
        <w:t xml:space="preserve">Y13 follow a mixture of new content, but mainly follows a 1 to 1 tutoring process where students </w:t>
      </w:r>
      <w:proofErr w:type="gramStart"/>
      <w:r>
        <w:t>have the opportunity to</w:t>
      </w:r>
      <w:proofErr w:type="gramEnd"/>
      <w:r>
        <w:t xml:space="preserve"> discuss their ideas with their teacher. This is due to the personal nature of the </w:t>
      </w:r>
      <w:proofErr w:type="gramStart"/>
      <w:r>
        <w:t>projects,</w:t>
      </w:r>
      <w:proofErr w:type="gramEnd"/>
      <w:r>
        <w:t xml:space="preserve"> we would tend to start with strict deadlines for research and planning and then a more one to one approach. Feedback will be given on a weekly basis either verbally or recorded digitally in their digital folders. </w:t>
      </w:r>
    </w:p>
    <w:p w14:paraId="705C1364" w14:textId="77777777" w:rsidR="00E27D7B" w:rsidRDefault="00E27D7B" w:rsidP="00E27D7B">
      <w:r>
        <w:t xml:space="preserve">Students will be working on an extended project which is broken down into different areas </w:t>
      </w:r>
      <w:proofErr w:type="gramStart"/>
      <w:r>
        <w:t>in order to</w:t>
      </w:r>
      <w:proofErr w:type="gramEnd"/>
      <w:r>
        <w:t xml:space="preserve"> hit all 4 assessment objects as well as following the creative process. Students will work on each piece of work between 1 week of lessons or more depending on the complexity of the task. Recaps will be held when relevant for skills sessions, graded examples will be used to show students what is expected. Tasks will cover areas of research, experimentation, documentation and recording, planning, practicing skills and making the most appropriate selections to lead to a more </w:t>
      </w:r>
      <w:proofErr w:type="gramStart"/>
      <w:r>
        <w:t>fully-</w:t>
      </w:r>
      <w:proofErr w:type="spellStart"/>
      <w:r>
        <w:t>realised</w:t>
      </w:r>
      <w:proofErr w:type="spellEnd"/>
      <w:proofErr w:type="gramEnd"/>
      <w:r>
        <w:t xml:space="preserve"> final outcome. </w:t>
      </w:r>
    </w:p>
    <w:p w14:paraId="1760E110" w14:textId="77777777" w:rsidR="00E27D7B" w:rsidRDefault="00E27D7B" w:rsidP="00E27D7B">
      <w:r>
        <w:t xml:space="preserve">Key pieces of work are marked with written feedback- these pieces will be usually the more complex pieces that require more specific guidance and advice. </w:t>
      </w:r>
      <w:proofErr w:type="spellStart"/>
      <w:r>
        <w:t>Coloured</w:t>
      </w:r>
      <w:proofErr w:type="spellEnd"/>
      <w:r>
        <w:t xml:space="preserve"> trackers are also used to show students quickly and visually what tasks require completion and refinement. </w:t>
      </w:r>
    </w:p>
    <w:p w14:paraId="7AA6CE7E" w14:textId="77777777" w:rsidR="00E27D7B" w:rsidRDefault="00E27D7B" w:rsidP="00E27D7B">
      <w:r>
        <w:t xml:space="preserve">Verbal feedback is used in each lesson- the dialogue and relationship we develop with students is vital to ensure students are challenged and are working in purposeful way that helps them to </w:t>
      </w:r>
      <w:proofErr w:type="spellStart"/>
      <w:r>
        <w:t>realise</w:t>
      </w:r>
      <w:proofErr w:type="spellEnd"/>
      <w:r>
        <w:t xml:space="preserve"> their own intentions. </w:t>
      </w:r>
    </w:p>
    <w:p w14:paraId="6C4CB401" w14:textId="77777777" w:rsidR="00E27D7B" w:rsidRDefault="00E27D7B" w:rsidP="00E27D7B">
      <w:pPr>
        <w:pStyle w:val="Heading2"/>
        <w:rPr>
          <w:b/>
        </w:rPr>
      </w:pPr>
      <w:r>
        <w:rPr>
          <w:b/>
        </w:rPr>
        <w:t>Resources</w:t>
      </w:r>
    </w:p>
    <w:p w14:paraId="55A26A7F" w14:textId="77777777" w:rsidR="00E27D7B" w:rsidRDefault="00E27D7B" w:rsidP="00E27D7B">
      <w:pPr>
        <w:numPr>
          <w:ilvl w:val="0"/>
          <w:numId w:val="8"/>
        </w:numPr>
        <w:spacing w:after="0"/>
      </w:pPr>
      <w:r>
        <w:t>Google classroom</w:t>
      </w:r>
    </w:p>
    <w:p w14:paraId="52DC65C6" w14:textId="77777777" w:rsidR="00E27D7B" w:rsidRDefault="00E27D7B" w:rsidP="00E27D7B">
      <w:pPr>
        <w:numPr>
          <w:ilvl w:val="0"/>
          <w:numId w:val="8"/>
        </w:numPr>
        <w:spacing w:after="0"/>
      </w:pPr>
      <w:r>
        <w:t>Adobe Creative Suite</w:t>
      </w:r>
    </w:p>
    <w:p w14:paraId="6C393C63" w14:textId="77777777" w:rsidR="00E27D7B" w:rsidRDefault="00E27D7B" w:rsidP="00E27D7B">
      <w:pPr>
        <w:numPr>
          <w:ilvl w:val="0"/>
          <w:numId w:val="8"/>
        </w:numPr>
        <w:spacing w:after="0"/>
      </w:pPr>
      <w:r>
        <w:t xml:space="preserve">A range of practical resources Paint, printing resources, fine liners </w:t>
      </w:r>
      <w:proofErr w:type="spellStart"/>
      <w:r>
        <w:t>etc</w:t>
      </w:r>
      <w:proofErr w:type="spellEnd"/>
    </w:p>
    <w:p w14:paraId="6ACE8B89" w14:textId="77777777" w:rsidR="00E27D7B" w:rsidRDefault="00E27D7B" w:rsidP="00E27D7B">
      <w:pPr>
        <w:numPr>
          <w:ilvl w:val="0"/>
          <w:numId w:val="8"/>
        </w:numPr>
        <w:spacing w:after="0"/>
      </w:pPr>
      <w:r>
        <w:t>SLR Camera</w:t>
      </w:r>
    </w:p>
    <w:p w14:paraId="10CC046D" w14:textId="77777777" w:rsidR="00E27D7B" w:rsidRDefault="00E27D7B" w:rsidP="00E27D7B">
      <w:pPr>
        <w:numPr>
          <w:ilvl w:val="0"/>
          <w:numId w:val="8"/>
        </w:numPr>
      </w:pPr>
      <w:r>
        <w:t>Photography Suite.</w:t>
      </w:r>
    </w:p>
    <w:p w14:paraId="7DD29499" w14:textId="77777777" w:rsidR="00E27D7B" w:rsidRDefault="00E27D7B" w:rsidP="00E27D7B">
      <w:pPr>
        <w:pStyle w:val="Heading2"/>
        <w:rPr>
          <w:b/>
        </w:rPr>
      </w:pPr>
      <w:r>
        <w:rPr>
          <w:b/>
        </w:rPr>
        <w:t>Joy</w:t>
      </w:r>
    </w:p>
    <w:p w14:paraId="129BAAF8" w14:textId="77777777" w:rsidR="00E27D7B" w:rsidRDefault="00E27D7B" w:rsidP="00E27D7B">
      <w:pPr>
        <w:spacing w:after="240"/>
      </w:pPr>
      <w:r>
        <w:t xml:space="preserve">As part of our aim to expand our students’ knowledge of opportunities and awareness of arts and culture we run </w:t>
      </w:r>
      <w:proofErr w:type="gramStart"/>
      <w:r>
        <w:t>a large number of</w:t>
      </w:r>
      <w:proofErr w:type="gramEnd"/>
      <w:r>
        <w:t xml:space="preserve"> trips and workshops.</w:t>
      </w:r>
    </w:p>
    <w:p w14:paraId="78FAA975" w14:textId="77777777" w:rsidR="00E27D7B" w:rsidRDefault="00E27D7B" w:rsidP="00E27D7B">
      <w:pPr>
        <w:spacing w:after="240"/>
      </w:pPr>
      <w:proofErr w:type="gramStart"/>
      <w:r>
        <w:t>Destinations :</w:t>
      </w:r>
      <w:proofErr w:type="gramEnd"/>
      <w:r>
        <w:t xml:space="preserve"> Liverpool World Museum, Lady Lever Gallery, Walker Art Gallery, FACT and many more</w:t>
      </w:r>
    </w:p>
    <w:p w14:paraId="4343E4A4" w14:textId="77777777" w:rsidR="00E27D7B" w:rsidRDefault="00E27D7B" w:rsidP="00E27D7B">
      <w:pPr>
        <w:spacing w:after="240"/>
      </w:pPr>
      <w:r>
        <w:t xml:space="preserve">We also have a range of partners that work with students inside and outside the school </w:t>
      </w:r>
      <w:proofErr w:type="gramStart"/>
      <w:r>
        <w:t>building :</w:t>
      </w:r>
      <w:proofErr w:type="gramEnd"/>
      <w:r>
        <w:t xml:space="preserve"> FACT, </w:t>
      </w:r>
      <w:proofErr w:type="spellStart"/>
      <w:r>
        <w:t>LIverpool</w:t>
      </w:r>
      <w:proofErr w:type="spellEnd"/>
      <w:r>
        <w:t xml:space="preserve"> Biennial, Comics Youth, Baltic Creative and many more.</w:t>
      </w:r>
    </w:p>
    <w:p w14:paraId="1EA73A3A" w14:textId="77777777" w:rsidR="00E27D7B" w:rsidRDefault="00E27D7B" w:rsidP="00E27D7B">
      <w:pPr>
        <w:spacing w:after="240"/>
      </w:pPr>
      <w:r>
        <w:t xml:space="preserve">All opportunities are designed to foster a passion for the creative industries whilst also enriching </w:t>
      </w:r>
      <w:proofErr w:type="gramStart"/>
      <w:r>
        <w:t>students</w:t>
      </w:r>
      <w:proofErr w:type="gramEnd"/>
      <w:r>
        <w:t xml:space="preserve"> experiences.</w:t>
      </w:r>
    </w:p>
    <w:p w14:paraId="6C3A660A" w14:textId="77777777" w:rsidR="002533EC" w:rsidRDefault="00D61811">
      <w:pPr>
        <w:spacing w:before="240" w:after="240" w:line="312" w:lineRule="auto"/>
        <w:jc w:val="both"/>
        <w:rPr>
          <w:color w:val="017100"/>
          <w:sz w:val="20"/>
          <w:szCs w:val="20"/>
        </w:rPr>
      </w:pPr>
      <w:r>
        <w:rPr>
          <w:noProof/>
          <w:color w:val="017100"/>
          <w:sz w:val="20"/>
          <w:szCs w:val="20"/>
        </w:rPr>
        <w:lastRenderedPageBreak/>
        <w:drawing>
          <wp:inline distT="114300" distB="114300" distL="114300" distR="114300" wp14:anchorId="6C3A6D11" wp14:editId="6C3A6D12">
            <wp:extent cx="6669450" cy="94222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669450" cy="9422215"/>
                    </a:xfrm>
                    <a:prstGeom prst="rect">
                      <a:avLst/>
                    </a:prstGeom>
                    <a:ln/>
                  </pic:spPr>
                </pic:pic>
              </a:graphicData>
            </a:graphic>
          </wp:inline>
        </w:drawing>
      </w:r>
    </w:p>
    <w:p w14:paraId="6C3A6890" w14:textId="77777777" w:rsidR="002533EC" w:rsidRDefault="00D61811">
      <w:pPr>
        <w:rPr>
          <w:b/>
          <w:sz w:val="24"/>
          <w:szCs w:val="24"/>
        </w:rPr>
      </w:pPr>
      <w:r>
        <w:lastRenderedPageBreak/>
        <w:t>Fine Art/Art, Craft and Design</w:t>
      </w:r>
      <w:r>
        <w:rPr>
          <w:b/>
          <w:sz w:val="24"/>
          <w:szCs w:val="24"/>
        </w:rPr>
        <w:t xml:space="preserve"> –Y12 LTP Various projects</w:t>
      </w:r>
    </w:p>
    <w:p w14:paraId="6C3A6891" w14:textId="77777777" w:rsidR="002533EC" w:rsidRDefault="00D61811">
      <w:pPr>
        <w:rPr>
          <w:rFonts w:ascii="Arial" w:eastAsia="Arial" w:hAnsi="Arial" w:cs="Arial"/>
        </w:rPr>
      </w:pPr>
      <w:bookmarkStart w:id="1" w:name="_30j0zll" w:colFirst="0" w:colLast="0"/>
      <w:bookmarkEnd w:id="1"/>
      <w:r>
        <w:rPr>
          <w:sz w:val="24"/>
          <w:szCs w:val="24"/>
        </w:rPr>
        <w:t xml:space="preserve">The course is structured in a way that students will learn a range of subject specific skills, starting with drawing as a foundational skill, as well as visual communication. The course is designed to challenge students to strengthen creative problem solving and divergent thinking skills, as well as to improve their technical abilities. Students will do a series of 2-week challenge tasks, skills-focused modules, and document their thinking and working processes in their sketchbooks. Students will start the personal investigation project towards the end of the year (around Easter)- this will be 60% of their overall grade. For the personal investigation, students are required to write a </w:t>
      </w:r>
      <w:proofErr w:type="gramStart"/>
      <w:r>
        <w:rPr>
          <w:sz w:val="24"/>
          <w:szCs w:val="24"/>
        </w:rPr>
        <w:t>1,000-3,000 word</w:t>
      </w:r>
      <w:proofErr w:type="gramEnd"/>
      <w:r>
        <w:rPr>
          <w:sz w:val="24"/>
          <w:szCs w:val="24"/>
        </w:rPr>
        <w:t xml:space="preserve"> report on their project. It should be noted that without a report, students will automatically receive a U for the course and fail, even with all the portfolio work. </w:t>
      </w:r>
    </w:p>
    <w:tbl>
      <w:tblPr>
        <w:tblStyle w:val="a1"/>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455"/>
        <w:gridCol w:w="4680"/>
        <w:gridCol w:w="1155"/>
        <w:gridCol w:w="2220"/>
      </w:tblGrid>
      <w:tr w:rsidR="002533EC" w14:paraId="6C3A6897" w14:textId="77777777">
        <w:tc>
          <w:tcPr>
            <w:tcW w:w="1200" w:type="dxa"/>
          </w:tcPr>
          <w:p w14:paraId="6C3A6892" w14:textId="77777777" w:rsidR="002533EC" w:rsidRDefault="002533EC">
            <w:pPr>
              <w:rPr>
                <w:b/>
                <w:sz w:val="20"/>
                <w:szCs w:val="20"/>
              </w:rPr>
            </w:pPr>
          </w:p>
        </w:tc>
        <w:tc>
          <w:tcPr>
            <w:tcW w:w="1455" w:type="dxa"/>
          </w:tcPr>
          <w:p w14:paraId="6C3A6893" w14:textId="77777777" w:rsidR="002533EC" w:rsidRDefault="00D61811">
            <w:pPr>
              <w:rPr>
                <w:b/>
                <w:sz w:val="20"/>
                <w:szCs w:val="20"/>
              </w:rPr>
            </w:pPr>
            <w:r>
              <w:rPr>
                <w:b/>
                <w:sz w:val="20"/>
                <w:szCs w:val="20"/>
              </w:rPr>
              <w:t>Week Beginning</w:t>
            </w:r>
          </w:p>
        </w:tc>
        <w:tc>
          <w:tcPr>
            <w:tcW w:w="4680" w:type="dxa"/>
          </w:tcPr>
          <w:p w14:paraId="6C3A6894" w14:textId="77777777" w:rsidR="002533EC" w:rsidRDefault="00D61811">
            <w:pPr>
              <w:rPr>
                <w:b/>
                <w:sz w:val="20"/>
                <w:szCs w:val="20"/>
              </w:rPr>
            </w:pPr>
            <w:r>
              <w:rPr>
                <w:b/>
                <w:sz w:val="20"/>
                <w:szCs w:val="20"/>
              </w:rPr>
              <w:t>Lesson Overview</w:t>
            </w:r>
          </w:p>
        </w:tc>
        <w:tc>
          <w:tcPr>
            <w:tcW w:w="1155" w:type="dxa"/>
          </w:tcPr>
          <w:p w14:paraId="6C3A6895" w14:textId="77777777" w:rsidR="002533EC" w:rsidRDefault="00D61811">
            <w:pPr>
              <w:rPr>
                <w:b/>
                <w:sz w:val="20"/>
                <w:szCs w:val="20"/>
              </w:rPr>
            </w:pPr>
            <w:r>
              <w:rPr>
                <w:b/>
                <w:sz w:val="20"/>
                <w:szCs w:val="20"/>
              </w:rPr>
              <w:t>Assessed work/AO</w:t>
            </w:r>
          </w:p>
        </w:tc>
        <w:tc>
          <w:tcPr>
            <w:tcW w:w="2220" w:type="dxa"/>
          </w:tcPr>
          <w:p w14:paraId="6C3A6896" w14:textId="77777777" w:rsidR="002533EC" w:rsidRDefault="00D61811">
            <w:pPr>
              <w:rPr>
                <w:b/>
                <w:sz w:val="20"/>
                <w:szCs w:val="20"/>
              </w:rPr>
            </w:pPr>
            <w:r>
              <w:rPr>
                <w:b/>
                <w:sz w:val="20"/>
                <w:szCs w:val="20"/>
              </w:rPr>
              <w:t>Notes</w:t>
            </w:r>
          </w:p>
        </w:tc>
      </w:tr>
      <w:tr w:rsidR="002533EC" w14:paraId="6C3A689D" w14:textId="77777777">
        <w:trPr>
          <w:trHeight w:val="240"/>
        </w:trPr>
        <w:tc>
          <w:tcPr>
            <w:tcW w:w="1200" w:type="dxa"/>
            <w:vMerge w:val="restart"/>
            <w:shd w:val="clear" w:color="auto" w:fill="D5DCE4"/>
          </w:tcPr>
          <w:p w14:paraId="6C3A6898" w14:textId="77777777" w:rsidR="002533EC" w:rsidRDefault="00D61811">
            <w:pPr>
              <w:jc w:val="center"/>
              <w:rPr>
                <w:sz w:val="20"/>
                <w:szCs w:val="20"/>
              </w:rPr>
            </w:pPr>
            <w:r>
              <w:rPr>
                <w:sz w:val="20"/>
                <w:szCs w:val="20"/>
              </w:rPr>
              <w:t>CYCLE 1</w:t>
            </w:r>
          </w:p>
        </w:tc>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99"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5/9/22</w:t>
            </w:r>
          </w:p>
        </w:tc>
        <w:tc>
          <w:tcPr>
            <w:tcW w:w="4680" w:type="dxa"/>
          </w:tcPr>
          <w:p w14:paraId="6C3A689A" w14:textId="77777777" w:rsidR="002533EC" w:rsidRDefault="00D61811">
            <w:pPr>
              <w:jc w:val="center"/>
              <w:rPr>
                <w:sz w:val="20"/>
                <w:szCs w:val="20"/>
              </w:rPr>
            </w:pPr>
            <w:r>
              <w:rPr>
                <w:sz w:val="20"/>
                <w:szCs w:val="20"/>
              </w:rPr>
              <w:t>Introduction to course and AQA assessment criteria/course structure. Sketchbook expectations and equipment packs. Students start emoji quick challenge (stick creative process steps in front of book)</w:t>
            </w:r>
          </w:p>
        </w:tc>
        <w:tc>
          <w:tcPr>
            <w:tcW w:w="1155" w:type="dxa"/>
          </w:tcPr>
          <w:p w14:paraId="6C3A689B" w14:textId="77777777" w:rsidR="002533EC" w:rsidRDefault="00D61811">
            <w:pPr>
              <w:jc w:val="center"/>
              <w:rPr>
                <w:sz w:val="20"/>
                <w:szCs w:val="20"/>
              </w:rPr>
            </w:pPr>
            <w:r>
              <w:rPr>
                <w:sz w:val="20"/>
                <w:szCs w:val="20"/>
              </w:rPr>
              <w:t>A03</w:t>
            </w:r>
          </w:p>
        </w:tc>
        <w:tc>
          <w:tcPr>
            <w:tcW w:w="2220" w:type="dxa"/>
          </w:tcPr>
          <w:p w14:paraId="6C3A689C" w14:textId="77777777" w:rsidR="002533EC" w:rsidRDefault="00D61811">
            <w:pPr>
              <w:jc w:val="center"/>
              <w:rPr>
                <w:sz w:val="20"/>
                <w:szCs w:val="20"/>
              </w:rPr>
            </w:pPr>
            <w:r>
              <w:rPr>
                <w:sz w:val="20"/>
                <w:szCs w:val="20"/>
              </w:rPr>
              <w:t>students do a creative challenge in their sketchbook, following creative process</w:t>
            </w:r>
          </w:p>
        </w:tc>
      </w:tr>
      <w:tr w:rsidR="002533EC" w14:paraId="6C3A68A3" w14:textId="77777777">
        <w:trPr>
          <w:trHeight w:val="240"/>
        </w:trPr>
        <w:tc>
          <w:tcPr>
            <w:tcW w:w="1200" w:type="dxa"/>
            <w:vMerge/>
            <w:shd w:val="clear" w:color="auto" w:fill="D5DCE4"/>
          </w:tcPr>
          <w:p w14:paraId="6C3A689E"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9F"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12/9/22</w:t>
            </w:r>
          </w:p>
        </w:tc>
        <w:tc>
          <w:tcPr>
            <w:tcW w:w="4680" w:type="dxa"/>
          </w:tcPr>
          <w:p w14:paraId="6C3A68A0" w14:textId="77777777" w:rsidR="002533EC" w:rsidRDefault="00D61811">
            <w:pPr>
              <w:rPr>
                <w:sz w:val="20"/>
                <w:szCs w:val="20"/>
              </w:rPr>
            </w:pPr>
            <w:r>
              <w:rPr>
                <w:sz w:val="20"/>
                <w:szCs w:val="20"/>
              </w:rPr>
              <w:t xml:space="preserve">Book cover redesign: inspiration, planning, sketches, </w:t>
            </w:r>
            <w:proofErr w:type="gramStart"/>
            <w:r>
              <w:rPr>
                <w:sz w:val="20"/>
                <w:szCs w:val="20"/>
              </w:rPr>
              <w:t>annotation</w:t>
            </w:r>
            <w:proofErr w:type="gramEnd"/>
            <w:r>
              <w:rPr>
                <w:sz w:val="20"/>
                <w:szCs w:val="20"/>
              </w:rPr>
              <w:t xml:space="preserve"> and experiments </w:t>
            </w:r>
          </w:p>
        </w:tc>
        <w:tc>
          <w:tcPr>
            <w:tcW w:w="1155" w:type="dxa"/>
            <w:shd w:val="clear" w:color="auto" w:fill="FFFFFF"/>
          </w:tcPr>
          <w:p w14:paraId="6C3A68A1" w14:textId="77777777" w:rsidR="002533EC" w:rsidRDefault="00D61811">
            <w:pPr>
              <w:jc w:val="center"/>
              <w:rPr>
                <w:sz w:val="20"/>
                <w:szCs w:val="20"/>
                <w:highlight w:val="green"/>
              </w:rPr>
            </w:pPr>
            <w:r>
              <w:rPr>
                <w:b/>
                <w:sz w:val="20"/>
                <w:szCs w:val="20"/>
              </w:rPr>
              <w:t>AO2, A01, A03</w:t>
            </w:r>
          </w:p>
        </w:tc>
        <w:tc>
          <w:tcPr>
            <w:tcW w:w="2220" w:type="dxa"/>
            <w:shd w:val="clear" w:color="auto" w:fill="FFFFFF"/>
          </w:tcPr>
          <w:p w14:paraId="6C3A68A2" w14:textId="77777777" w:rsidR="002533EC" w:rsidRDefault="00D61811">
            <w:pPr>
              <w:jc w:val="center"/>
              <w:rPr>
                <w:sz w:val="20"/>
                <w:szCs w:val="20"/>
              </w:rPr>
            </w:pPr>
            <w:r>
              <w:rPr>
                <w:sz w:val="20"/>
                <w:szCs w:val="20"/>
              </w:rPr>
              <w:t xml:space="preserve">students should consider their audience </w:t>
            </w:r>
          </w:p>
        </w:tc>
      </w:tr>
      <w:tr w:rsidR="002533EC" w14:paraId="6C3A68A9" w14:textId="77777777">
        <w:trPr>
          <w:trHeight w:val="240"/>
        </w:trPr>
        <w:tc>
          <w:tcPr>
            <w:tcW w:w="1200" w:type="dxa"/>
            <w:vMerge/>
            <w:shd w:val="clear" w:color="auto" w:fill="D5DCE4"/>
          </w:tcPr>
          <w:p w14:paraId="6C3A68A4"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A5"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19/9/22</w:t>
            </w:r>
          </w:p>
        </w:tc>
        <w:tc>
          <w:tcPr>
            <w:tcW w:w="4680" w:type="dxa"/>
          </w:tcPr>
          <w:p w14:paraId="6C3A68A6" w14:textId="77777777" w:rsidR="002533EC" w:rsidRDefault="00D61811">
            <w:pPr>
              <w:rPr>
                <w:sz w:val="20"/>
                <w:szCs w:val="20"/>
              </w:rPr>
            </w:pPr>
            <w:r>
              <w:rPr>
                <w:sz w:val="20"/>
                <w:szCs w:val="20"/>
              </w:rPr>
              <w:t>Book cover redesign: produce outcome A3</w:t>
            </w:r>
          </w:p>
        </w:tc>
        <w:tc>
          <w:tcPr>
            <w:tcW w:w="1155" w:type="dxa"/>
          </w:tcPr>
          <w:p w14:paraId="6C3A68A7" w14:textId="77777777" w:rsidR="002533EC" w:rsidRDefault="00D61811">
            <w:pPr>
              <w:jc w:val="center"/>
              <w:rPr>
                <w:sz w:val="20"/>
                <w:szCs w:val="20"/>
              </w:rPr>
            </w:pPr>
            <w:r>
              <w:rPr>
                <w:b/>
                <w:sz w:val="20"/>
                <w:szCs w:val="20"/>
              </w:rPr>
              <w:t>AO2, A04</w:t>
            </w:r>
          </w:p>
        </w:tc>
        <w:tc>
          <w:tcPr>
            <w:tcW w:w="2220" w:type="dxa"/>
          </w:tcPr>
          <w:p w14:paraId="6C3A68A8" w14:textId="77777777" w:rsidR="002533EC" w:rsidRDefault="00D61811">
            <w:pPr>
              <w:jc w:val="center"/>
              <w:rPr>
                <w:sz w:val="20"/>
                <w:szCs w:val="20"/>
                <w:highlight w:val="green"/>
              </w:rPr>
            </w:pPr>
            <w:r>
              <w:rPr>
                <w:sz w:val="20"/>
                <w:szCs w:val="20"/>
              </w:rPr>
              <w:t>Present book cover to peers and evaluate</w:t>
            </w:r>
          </w:p>
        </w:tc>
      </w:tr>
      <w:tr w:rsidR="002533EC" w14:paraId="6C3A68B0" w14:textId="77777777">
        <w:trPr>
          <w:trHeight w:val="240"/>
        </w:trPr>
        <w:tc>
          <w:tcPr>
            <w:tcW w:w="1200" w:type="dxa"/>
            <w:vMerge/>
            <w:shd w:val="clear" w:color="auto" w:fill="D5DCE4"/>
          </w:tcPr>
          <w:p w14:paraId="6C3A68AA"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AB"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26/9/22</w:t>
            </w:r>
          </w:p>
        </w:tc>
        <w:tc>
          <w:tcPr>
            <w:tcW w:w="4680" w:type="dxa"/>
          </w:tcPr>
          <w:p w14:paraId="6C3A68AC" w14:textId="77777777" w:rsidR="002533EC" w:rsidRDefault="00D61811">
            <w:pPr>
              <w:rPr>
                <w:sz w:val="20"/>
                <w:szCs w:val="20"/>
              </w:rPr>
            </w:pPr>
            <w:proofErr w:type="spellStart"/>
            <w:r>
              <w:rPr>
                <w:sz w:val="20"/>
                <w:szCs w:val="20"/>
              </w:rPr>
              <w:t>Colour</w:t>
            </w:r>
            <w:proofErr w:type="spellEnd"/>
            <w:r>
              <w:rPr>
                <w:sz w:val="20"/>
                <w:szCs w:val="20"/>
              </w:rPr>
              <w:t xml:space="preserve"> palette challenge: create a piece of work based on the randomly selected </w:t>
            </w:r>
            <w:proofErr w:type="spellStart"/>
            <w:r>
              <w:rPr>
                <w:sz w:val="20"/>
                <w:szCs w:val="20"/>
              </w:rPr>
              <w:t>colour</w:t>
            </w:r>
            <w:proofErr w:type="spellEnd"/>
            <w:r>
              <w:rPr>
                <w:sz w:val="20"/>
                <w:szCs w:val="20"/>
              </w:rPr>
              <w:t xml:space="preserve"> palette you are </w:t>
            </w:r>
            <w:proofErr w:type="gramStart"/>
            <w:r>
              <w:rPr>
                <w:sz w:val="20"/>
                <w:szCs w:val="20"/>
              </w:rPr>
              <w:t>given</w:t>
            </w:r>
            <w:proofErr w:type="gramEnd"/>
            <w:r>
              <w:rPr>
                <w:sz w:val="20"/>
                <w:szCs w:val="20"/>
              </w:rPr>
              <w:t xml:space="preserve"> </w:t>
            </w:r>
          </w:p>
          <w:p w14:paraId="6C3A68AD" w14:textId="77777777" w:rsidR="002533EC" w:rsidRDefault="00D61811">
            <w:pPr>
              <w:rPr>
                <w:sz w:val="20"/>
                <w:szCs w:val="20"/>
              </w:rPr>
            </w:pPr>
            <w:r>
              <w:rPr>
                <w:sz w:val="20"/>
                <w:szCs w:val="20"/>
              </w:rPr>
              <w:t>Inspiration, planning, Sketches, experiments, annotation</w:t>
            </w:r>
          </w:p>
        </w:tc>
        <w:tc>
          <w:tcPr>
            <w:tcW w:w="1155" w:type="dxa"/>
            <w:shd w:val="clear" w:color="auto" w:fill="FFFFFF"/>
          </w:tcPr>
          <w:p w14:paraId="6C3A68AE" w14:textId="77777777" w:rsidR="002533EC" w:rsidRDefault="00D61811">
            <w:pPr>
              <w:jc w:val="center"/>
              <w:rPr>
                <w:sz w:val="20"/>
                <w:szCs w:val="20"/>
                <w:highlight w:val="green"/>
              </w:rPr>
            </w:pPr>
            <w:r>
              <w:rPr>
                <w:b/>
                <w:sz w:val="20"/>
                <w:szCs w:val="20"/>
              </w:rPr>
              <w:t xml:space="preserve">AO2, A01 A03 </w:t>
            </w:r>
          </w:p>
        </w:tc>
        <w:tc>
          <w:tcPr>
            <w:tcW w:w="2220" w:type="dxa"/>
            <w:shd w:val="clear" w:color="auto" w:fill="FFFFFF"/>
          </w:tcPr>
          <w:p w14:paraId="6C3A68AF" w14:textId="77777777" w:rsidR="002533EC" w:rsidRDefault="00D61811">
            <w:pPr>
              <w:jc w:val="center"/>
              <w:rPr>
                <w:sz w:val="20"/>
                <w:szCs w:val="20"/>
              </w:rPr>
            </w:pPr>
            <w:r>
              <w:rPr>
                <w:sz w:val="20"/>
                <w:szCs w:val="20"/>
              </w:rPr>
              <w:t xml:space="preserve">Any media </w:t>
            </w:r>
          </w:p>
        </w:tc>
      </w:tr>
      <w:tr w:rsidR="002533EC" w14:paraId="6C3A68B6" w14:textId="77777777">
        <w:trPr>
          <w:trHeight w:val="405"/>
        </w:trPr>
        <w:tc>
          <w:tcPr>
            <w:tcW w:w="1200" w:type="dxa"/>
            <w:vMerge/>
            <w:shd w:val="clear" w:color="auto" w:fill="D5DCE4"/>
          </w:tcPr>
          <w:p w14:paraId="6C3A68B1"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B2"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3/10/22</w:t>
            </w:r>
          </w:p>
        </w:tc>
        <w:tc>
          <w:tcPr>
            <w:tcW w:w="4680" w:type="dxa"/>
          </w:tcPr>
          <w:p w14:paraId="6C3A68B3" w14:textId="77777777" w:rsidR="002533EC" w:rsidRDefault="00D61811">
            <w:pPr>
              <w:jc w:val="center"/>
              <w:rPr>
                <w:sz w:val="20"/>
                <w:szCs w:val="20"/>
              </w:rPr>
            </w:pPr>
            <w:proofErr w:type="spellStart"/>
            <w:r>
              <w:rPr>
                <w:sz w:val="20"/>
                <w:szCs w:val="20"/>
              </w:rPr>
              <w:t>Colour</w:t>
            </w:r>
            <w:proofErr w:type="spellEnd"/>
            <w:r>
              <w:rPr>
                <w:sz w:val="20"/>
                <w:szCs w:val="20"/>
              </w:rPr>
              <w:t xml:space="preserve"> palette challenge: create outcome A3. Present work to peers + </w:t>
            </w:r>
            <w:proofErr w:type="gramStart"/>
            <w:r>
              <w:rPr>
                <w:sz w:val="20"/>
                <w:szCs w:val="20"/>
              </w:rPr>
              <w:t>evaluate</w:t>
            </w:r>
            <w:proofErr w:type="gramEnd"/>
          </w:p>
        </w:tc>
        <w:tc>
          <w:tcPr>
            <w:tcW w:w="1155" w:type="dxa"/>
          </w:tcPr>
          <w:p w14:paraId="6C3A68B4" w14:textId="77777777" w:rsidR="002533EC" w:rsidRDefault="00D61811">
            <w:pPr>
              <w:jc w:val="center"/>
              <w:rPr>
                <w:sz w:val="20"/>
                <w:szCs w:val="20"/>
              </w:rPr>
            </w:pPr>
            <w:r>
              <w:rPr>
                <w:b/>
                <w:sz w:val="20"/>
                <w:szCs w:val="20"/>
              </w:rPr>
              <w:t>AO2, A04</w:t>
            </w:r>
          </w:p>
        </w:tc>
        <w:tc>
          <w:tcPr>
            <w:tcW w:w="2220" w:type="dxa"/>
          </w:tcPr>
          <w:p w14:paraId="6C3A68B5" w14:textId="77777777" w:rsidR="002533EC" w:rsidRDefault="00D61811">
            <w:pPr>
              <w:jc w:val="center"/>
              <w:rPr>
                <w:sz w:val="20"/>
                <w:szCs w:val="20"/>
                <w:highlight w:val="green"/>
              </w:rPr>
            </w:pPr>
            <w:r>
              <w:rPr>
                <w:sz w:val="20"/>
                <w:szCs w:val="20"/>
              </w:rPr>
              <w:t xml:space="preserve">Baseline </w:t>
            </w:r>
            <w:r>
              <w:rPr>
                <w:sz w:val="24"/>
                <w:szCs w:val="24"/>
                <w:highlight w:val="green"/>
              </w:rPr>
              <w:t>6/10 DC1</w:t>
            </w:r>
          </w:p>
        </w:tc>
      </w:tr>
      <w:tr w:rsidR="002533EC" w14:paraId="6C3A68BC" w14:textId="77777777">
        <w:trPr>
          <w:trHeight w:val="240"/>
        </w:trPr>
        <w:tc>
          <w:tcPr>
            <w:tcW w:w="1200" w:type="dxa"/>
            <w:vMerge/>
            <w:shd w:val="clear" w:color="auto" w:fill="D5DCE4"/>
          </w:tcPr>
          <w:p w14:paraId="6C3A68B7"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B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10/10/22</w:t>
            </w:r>
          </w:p>
        </w:tc>
        <w:tc>
          <w:tcPr>
            <w:tcW w:w="4680" w:type="dxa"/>
          </w:tcPr>
          <w:p w14:paraId="6C3A68B9" w14:textId="77777777" w:rsidR="002533EC" w:rsidRDefault="00D61811">
            <w:pPr>
              <w:jc w:val="center"/>
              <w:rPr>
                <w:sz w:val="20"/>
                <w:szCs w:val="20"/>
              </w:rPr>
            </w:pPr>
            <w:r>
              <w:rPr>
                <w:sz w:val="20"/>
                <w:szCs w:val="20"/>
              </w:rPr>
              <w:t>Food challenge: inspiration, planning, sketches, experiments, annotation**observational sketches based on PI</w:t>
            </w:r>
          </w:p>
        </w:tc>
        <w:tc>
          <w:tcPr>
            <w:tcW w:w="1155" w:type="dxa"/>
          </w:tcPr>
          <w:p w14:paraId="6C3A68BA" w14:textId="77777777" w:rsidR="002533EC" w:rsidRDefault="00D61811">
            <w:pPr>
              <w:jc w:val="center"/>
              <w:rPr>
                <w:sz w:val="20"/>
                <w:szCs w:val="20"/>
              </w:rPr>
            </w:pPr>
            <w:r>
              <w:rPr>
                <w:b/>
                <w:sz w:val="20"/>
                <w:szCs w:val="20"/>
              </w:rPr>
              <w:t>AO1</w:t>
            </w:r>
          </w:p>
        </w:tc>
        <w:tc>
          <w:tcPr>
            <w:tcW w:w="2220" w:type="dxa"/>
          </w:tcPr>
          <w:p w14:paraId="6C3A68BB" w14:textId="77777777" w:rsidR="002533EC" w:rsidRDefault="00D61811">
            <w:pPr>
              <w:rPr>
                <w:sz w:val="20"/>
                <w:szCs w:val="20"/>
              </w:rPr>
            </w:pPr>
            <w:r>
              <w:rPr>
                <w:sz w:val="20"/>
                <w:szCs w:val="20"/>
              </w:rPr>
              <w:t>Folders Must be up to date - DC1 Opens</w:t>
            </w:r>
          </w:p>
        </w:tc>
      </w:tr>
      <w:tr w:rsidR="002533EC" w14:paraId="6C3A68C3" w14:textId="77777777">
        <w:trPr>
          <w:trHeight w:val="240"/>
        </w:trPr>
        <w:tc>
          <w:tcPr>
            <w:tcW w:w="1200" w:type="dxa"/>
            <w:vMerge w:val="restart"/>
            <w:shd w:val="clear" w:color="auto" w:fill="FBE5D5"/>
          </w:tcPr>
          <w:p w14:paraId="6C3A68BD" w14:textId="77777777" w:rsidR="002533EC" w:rsidRDefault="002533EC">
            <w:pPr>
              <w:widowControl w:val="0"/>
              <w:spacing w:line="276" w:lineRule="auto"/>
              <w:rPr>
                <w:sz w:val="20"/>
                <w:szCs w:val="20"/>
                <w:highlight w:val="green"/>
              </w:rPr>
            </w:pPr>
          </w:p>
          <w:p w14:paraId="6C3A68BE" w14:textId="77777777" w:rsidR="002533EC" w:rsidRDefault="00D61811">
            <w:pPr>
              <w:jc w:val="center"/>
              <w:rPr>
                <w:sz w:val="20"/>
                <w:szCs w:val="20"/>
              </w:rPr>
            </w:pPr>
            <w:r>
              <w:rPr>
                <w:sz w:val="20"/>
                <w:szCs w:val="20"/>
              </w:rPr>
              <w:t>CYCLE 2</w:t>
            </w: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BF"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17/10/22</w:t>
            </w:r>
          </w:p>
        </w:tc>
        <w:tc>
          <w:tcPr>
            <w:tcW w:w="4680" w:type="dxa"/>
          </w:tcPr>
          <w:p w14:paraId="6C3A68C0" w14:textId="77777777" w:rsidR="002533EC" w:rsidRDefault="00D61811">
            <w:pPr>
              <w:jc w:val="center"/>
              <w:rPr>
                <w:sz w:val="20"/>
                <w:szCs w:val="20"/>
              </w:rPr>
            </w:pPr>
            <w:r>
              <w:rPr>
                <w:sz w:val="20"/>
                <w:szCs w:val="20"/>
              </w:rPr>
              <w:t>Food challenge outcome: A3. Present work to peers and evaluate</w:t>
            </w:r>
          </w:p>
        </w:tc>
        <w:tc>
          <w:tcPr>
            <w:tcW w:w="1155" w:type="dxa"/>
          </w:tcPr>
          <w:p w14:paraId="6C3A68C1" w14:textId="77777777" w:rsidR="002533EC" w:rsidRDefault="00D61811">
            <w:pPr>
              <w:jc w:val="center"/>
              <w:rPr>
                <w:sz w:val="20"/>
                <w:szCs w:val="20"/>
              </w:rPr>
            </w:pPr>
            <w:r>
              <w:rPr>
                <w:b/>
                <w:sz w:val="20"/>
                <w:szCs w:val="20"/>
              </w:rPr>
              <w:t>AO2, AO1 &amp;AO4</w:t>
            </w:r>
          </w:p>
        </w:tc>
        <w:tc>
          <w:tcPr>
            <w:tcW w:w="2220" w:type="dxa"/>
          </w:tcPr>
          <w:p w14:paraId="6C3A68C2" w14:textId="77777777" w:rsidR="002533EC" w:rsidRDefault="00D61811">
            <w:pPr>
              <w:jc w:val="center"/>
              <w:rPr>
                <w:sz w:val="20"/>
                <w:szCs w:val="20"/>
              </w:rPr>
            </w:pPr>
            <w:r>
              <w:rPr>
                <w:sz w:val="20"/>
                <w:szCs w:val="20"/>
              </w:rPr>
              <w:t xml:space="preserve">any media </w:t>
            </w:r>
          </w:p>
        </w:tc>
      </w:tr>
      <w:tr w:rsidR="002533EC" w14:paraId="6C3A68C8" w14:textId="77777777">
        <w:trPr>
          <w:trHeight w:val="240"/>
        </w:trPr>
        <w:tc>
          <w:tcPr>
            <w:tcW w:w="1200" w:type="dxa"/>
            <w:vMerge/>
            <w:shd w:val="clear" w:color="auto" w:fill="FBE5D5"/>
          </w:tcPr>
          <w:p w14:paraId="6C3A68C4" w14:textId="77777777" w:rsidR="002533EC" w:rsidRDefault="002533EC">
            <w:pPr>
              <w:widowControl w:val="0"/>
              <w:spacing w:line="276" w:lineRule="auto"/>
              <w:rPr>
                <w:sz w:val="24"/>
                <w:szCs w:val="24"/>
              </w:rPr>
            </w:pPr>
          </w:p>
        </w:tc>
        <w:tc>
          <w:tcPr>
            <w:tcW w:w="1455" w:type="dxa"/>
            <w:shd w:val="clear" w:color="auto" w:fill="DEEBF6"/>
          </w:tcPr>
          <w:p w14:paraId="6C3A68C5" w14:textId="77777777" w:rsidR="002533EC" w:rsidRDefault="00D61811">
            <w:pPr>
              <w:jc w:val="center"/>
              <w:rPr>
                <w:sz w:val="20"/>
                <w:szCs w:val="20"/>
              </w:rPr>
            </w:pPr>
            <w:r>
              <w:rPr>
                <w:rFonts w:ascii="Arial" w:eastAsia="Arial" w:hAnsi="Arial" w:cs="Arial"/>
                <w:sz w:val="20"/>
                <w:szCs w:val="20"/>
              </w:rPr>
              <w:t>24/10/21</w:t>
            </w:r>
          </w:p>
        </w:tc>
        <w:tc>
          <w:tcPr>
            <w:tcW w:w="5835" w:type="dxa"/>
            <w:gridSpan w:val="2"/>
            <w:shd w:val="clear" w:color="auto" w:fill="DEEBF6"/>
          </w:tcPr>
          <w:p w14:paraId="6C3A68C6" w14:textId="77777777" w:rsidR="002533EC" w:rsidRDefault="002533EC">
            <w:pPr>
              <w:rPr>
                <w:sz w:val="20"/>
                <w:szCs w:val="20"/>
              </w:rPr>
            </w:pPr>
          </w:p>
        </w:tc>
        <w:tc>
          <w:tcPr>
            <w:tcW w:w="2220" w:type="dxa"/>
            <w:shd w:val="clear" w:color="auto" w:fill="DEEBF6"/>
          </w:tcPr>
          <w:p w14:paraId="6C3A68C7" w14:textId="77777777" w:rsidR="002533EC" w:rsidRDefault="002533EC">
            <w:pPr>
              <w:widowControl w:val="0"/>
              <w:spacing w:line="276" w:lineRule="auto"/>
              <w:rPr>
                <w:sz w:val="20"/>
                <w:szCs w:val="20"/>
              </w:rPr>
            </w:pPr>
          </w:p>
        </w:tc>
      </w:tr>
      <w:tr w:rsidR="002533EC" w14:paraId="6C3A68CE" w14:textId="77777777">
        <w:trPr>
          <w:trHeight w:val="240"/>
        </w:trPr>
        <w:tc>
          <w:tcPr>
            <w:tcW w:w="1200" w:type="dxa"/>
            <w:vMerge/>
            <w:shd w:val="clear" w:color="auto" w:fill="FBE5D5"/>
          </w:tcPr>
          <w:p w14:paraId="6C3A68C9"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C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31/10/22</w:t>
            </w:r>
          </w:p>
        </w:tc>
        <w:tc>
          <w:tcPr>
            <w:tcW w:w="4680" w:type="dxa"/>
          </w:tcPr>
          <w:p w14:paraId="6C3A68CB" w14:textId="77777777" w:rsidR="002533EC" w:rsidRDefault="00D61811">
            <w:pPr>
              <w:jc w:val="center"/>
              <w:rPr>
                <w:sz w:val="20"/>
                <w:szCs w:val="20"/>
              </w:rPr>
            </w:pPr>
            <w:r>
              <w:rPr>
                <w:sz w:val="20"/>
                <w:szCs w:val="20"/>
              </w:rPr>
              <w:t xml:space="preserve">Current issues challenge: respond and make a piece of art relating to a current issue (can be poster, artistic response, raising awareness, </w:t>
            </w:r>
            <w:proofErr w:type="spellStart"/>
            <w:r>
              <w:rPr>
                <w:sz w:val="20"/>
                <w:szCs w:val="20"/>
              </w:rPr>
              <w:t>etc</w:t>
            </w:r>
            <w:proofErr w:type="spellEnd"/>
            <w:r>
              <w:rPr>
                <w:sz w:val="20"/>
                <w:szCs w:val="20"/>
              </w:rPr>
              <w:t>). Planning, sketches, experiments, annotation</w:t>
            </w:r>
          </w:p>
        </w:tc>
        <w:tc>
          <w:tcPr>
            <w:tcW w:w="1155" w:type="dxa"/>
            <w:shd w:val="clear" w:color="auto" w:fill="FFFFFF"/>
          </w:tcPr>
          <w:p w14:paraId="6C3A68CC" w14:textId="77777777" w:rsidR="002533EC" w:rsidRDefault="00D61811">
            <w:pPr>
              <w:rPr>
                <w:b/>
                <w:sz w:val="20"/>
                <w:szCs w:val="20"/>
              </w:rPr>
            </w:pPr>
            <w:r>
              <w:rPr>
                <w:b/>
                <w:sz w:val="20"/>
                <w:szCs w:val="20"/>
              </w:rPr>
              <w:t>A01, A02 &amp; A03</w:t>
            </w:r>
          </w:p>
        </w:tc>
        <w:tc>
          <w:tcPr>
            <w:tcW w:w="2220" w:type="dxa"/>
            <w:shd w:val="clear" w:color="auto" w:fill="FFFFFF"/>
          </w:tcPr>
          <w:p w14:paraId="6C3A68CD" w14:textId="77777777" w:rsidR="002533EC" w:rsidRDefault="00D61811">
            <w:pPr>
              <w:jc w:val="center"/>
              <w:rPr>
                <w:sz w:val="20"/>
                <w:szCs w:val="20"/>
              </w:rPr>
            </w:pPr>
            <w:r>
              <w:rPr>
                <w:sz w:val="20"/>
                <w:szCs w:val="20"/>
              </w:rPr>
              <w:t>You should spend a minimum of 3 hours on your coursework outside of lesson</w:t>
            </w:r>
          </w:p>
        </w:tc>
      </w:tr>
      <w:tr w:rsidR="002533EC" w14:paraId="6C3A68D4" w14:textId="77777777">
        <w:trPr>
          <w:trHeight w:val="1020"/>
        </w:trPr>
        <w:tc>
          <w:tcPr>
            <w:tcW w:w="1200" w:type="dxa"/>
            <w:vMerge/>
            <w:shd w:val="clear" w:color="auto" w:fill="FBE5D5"/>
          </w:tcPr>
          <w:p w14:paraId="6C3A68CF"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D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7/11/22</w:t>
            </w:r>
          </w:p>
        </w:tc>
        <w:tc>
          <w:tcPr>
            <w:tcW w:w="4680" w:type="dxa"/>
          </w:tcPr>
          <w:p w14:paraId="6C3A68D1" w14:textId="77777777" w:rsidR="002533EC" w:rsidRDefault="00D61811">
            <w:pPr>
              <w:jc w:val="center"/>
              <w:rPr>
                <w:sz w:val="20"/>
                <w:szCs w:val="20"/>
              </w:rPr>
            </w:pPr>
            <w:r>
              <w:rPr>
                <w:sz w:val="20"/>
                <w:szCs w:val="20"/>
              </w:rPr>
              <w:t xml:space="preserve">Produce outcome for current issues challenge, present work to peers and evaluate </w:t>
            </w:r>
          </w:p>
        </w:tc>
        <w:tc>
          <w:tcPr>
            <w:tcW w:w="1155" w:type="dxa"/>
            <w:shd w:val="clear" w:color="auto" w:fill="FFFFFF"/>
          </w:tcPr>
          <w:p w14:paraId="6C3A68D2" w14:textId="77777777" w:rsidR="002533EC" w:rsidRDefault="00D61811">
            <w:pPr>
              <w:rPr>
                <w:sz w:val="20"/>
                <w:szCs w:val="20"/>
              </w:rPr>
            </w:pPr>
            <w:r>
              <w:rPr>
                <w:b/>
                <w:sz w:val="20"/>
                <w:szCs w:val="20"/>
              </w:rPr>
              <w:t>A01, A02 &amp; A04</w:t>
            </w:r>
          </w:p>
        </w:tc>
        <w:tc>
          <w:tcPr>
            <w:tcW w:w="2220" w:type="dxa"/>
            <w:shd w:val="clear" w:color="auto" w:fill="FFFFFF"/>
          </w:tcPr>
          <w:p w14:paraId="6C3A68D3" w14:textId="77777777" w:rsidR="002533EC" w:rsidRDefault="00D61811">
            <w:pPr>
              <w:jc w:val="center"/>
              <w:rPr>
                <w:sz w:val="20"/>
                <w:szCs w:val="20"/>
              </w:rPr>
            </w:pPr>
            <w:r>
              <w:rPr>
                <w:sz w:val="20"/>
                <w:szCs w:val="20"/>
              </w:rPr>
              <w:t>You should spend a minimum of 3 hours on your coursework outside of lesson</w:t>
            </w:r>
          </w:p>
        </w:tc>
      </w:tr>
      <w:tr w:rsidR="002533EC" w14:paraId="6C3A68DB" w14:textId="77777777">
        <w:trPr>
          <w:trHeight w:val="240"/>
        </w:trPr>
        <w:tc>
          <w:tcPr>
            <w:tcW w:w="1200" w:type="dxa"/>
            <w:vMerge/>
            <w:shd w:val="clear" w:color="auto" w:fill="FBE5D5"/>
          </w:tcPr>
          <w:p w14:paraId="6C3A68D5"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D6"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14/11/22</w:t>
            </w:r>
          </w:p>
        </w:tc>
        <w:tc>
          <w:tcPr>
            <w:tcW w:w="4680" w:type="dxa"/>
          </w:tcPr>
          <w:p w14:paraId="6C3A68D7" w14:textId="77777777" w:rsidR="002533EC" w:rsidRDefault="00D61811">
            <w:pPr>
              <w:jc w:val="center"/>
              <w:rPr>
                <w:sz w:val="20"/>
                <w:szCs w:val="20"/>
              </w:rPr>
            </w:pPr>
            <w:r>
              <w:rPr>
                <w:sz w:val="20"/>
                <w:szCs w:val="20"/>
              </w:rPr>
              <w:t>Christmas Challenge</w:t>
            </w:r>
          </w:p>
          <w:p w14:paraId="6C3A68D8" w14:textId="77777777" w:rsidR="002533EC" w:rsidRDefault="00D61811">
            <w:pPr>
              <w:jc w:val="center"/>
              <w:rPr>
                <w:sz w:val="20"/>
                <w:szCs w:val="20"/>
              </w:rPr>
            </w:pPr>
            <w:r>
              <w:rPr>
                <w:sz w:val="20"/>
                <w:szCs w:val="20"/>
              </w:rPr>
              <w:t xml:space="preserve">Produce a Christmas related illustration daily, this is a live </w:t>
            </w:r>
            <w:proofErr w:type="gramStart"/>
            <w:r>
              <w:rPr>
                <w:sz w:val="20"/>
                <w:szCs w:val="20"/>
              </w:rPr>
              <w:t>brief</w:t>
            </w:r>
            <w:proofErr w:type="gramEnd"/>
            <w:r>
              <w:rPr>
                <w:sz w:val="20"/>
                <w:szCs w:val="20"/>
              </w:rPr>
              <w:t xml:space="preserve"> and the best designs will be sold in school.</w:t>
            </w:r>
          </w:p>
        </w:tc>
        <w:tc>
          <w:tcPr>
            <w:tcW w:w="1155" w:type="dxa"/>
          </w:tcPr>
          <w:p w14:paraId="6C3A68D9" w14:textId="77777777" w:rsidR="002533EC" w:rsidRDefault="00D61811">
            <w:pPr>
              <w:rPr>
                <w:sz w:val="20"/>
                <w:szCs w:val="20"/>
              </w:rPr>
            </w:pPr>
            <w:r>
              <w:rPr>
                <w:sz w:val="20"/>
                <w:szCs w:val="20"/>
              </w:rPr>
              <w:t>A02, A04</w:t>
            </w:r>
          </w:p>
        </w:tc>
        <w:tc>
          <w:tcPr>
            <w:tcW w:w="2220" w:type="dxa"/>
          </w:tcPr>
          <w:p w14:paraId="6C3A68DA"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8E2" w14:textId="77777777">
        <w:trPr>
          <w:trHeight w:val="240"/>
        </w:trPr>
        <w:tc>
          <w:tcPr>
            <w:tcW w:w="1200" w:type="dxa"/>
            <w:vMerge/>
            <w:shd w:val="clear" w:color="auto" w:fill="FBE5D5"/>
          </w:tcPr>
          <w:p w14:paraId="6C3A68DC"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DD"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21/11/22</w:t>
            </w:r>
          </w:p>
        </w:tc>
        <w:tc>
          <w:tcPr>
            <w:tcW w:w="4680" w:type="dxa"/>
            <w:shd w:val="clear" w:color="auto" w:fill="FFFFFF"/>
          </w:tcPr>
          <w:p w14:paraId="6C3A68DE" w14:textId="77777777" w:rsidR="002533EC" w:rsidRDefault="00D61811">
            <w:pPr>
              <w:jc w:val="center"/>
              <w:rPr>
                <w:sz w:val="20"/>
                <w:szCs w:val="20"/>
              </w:rPr>
            </w:pPr>
            <w:r>
              <w:rPr>
                <w:sz w:val="20"/>
                <w:szCs w:val="20"/>
              </w:rPr>
              <w:t>Christmas Challenge</w:t>
            </w:r>
          </w:p>
          <w:p w14:paraId="6C3A68DF" w14:textId="77777777" w:rsidR="002533EC" w:rsidRDefault="00D61811">
            <w:pPr>
              <w:jc w:val="center"/>
              <w:rPr>
                <w:sz w:val="20"/>
                <w:szCs w:val="20"/>
              </w:rPr>
            </w:pPr>
            <w:r>
              <w:rPr>
                <w:sz w:val="20"/>
                <w:szCs w:val="20"/>
              </w:rPr>
              <w:t xml:space="preserve">Produce a Christmas related illustration daily, this is a live </w:t>
            </w:r>
            <w:proofErr w:type="gramStart"/>
            <w:r>
              <w:rPr>
                <w:sz w:val="20"/>
                <w:szCs w:val="20"/>
              </w:rPr>
              <w:t>brief</w:t>
            </w:r>
            <w:proofErr w:type="gramEnd"/>
            <w:r>
              <w:rPr>
                <w:sz w:val="20"/>
                <w:szCs w:val="20"/>
              </w:rPr>
              <w:t xml:space="preserve"> and the best designs will be sold in school.</w:t>
            </w:r>
          </w:p>
        </w:tc>
        <w:tc>
          <w:tcPr>
            <w:tcW w:w="1155" w:type="dxa"/>
          </w:tcPr>
          <w:p w14:paraId="6C3A68E0" w14:textId="77777777" w:rsidR="002533EC" w:rsidRDefault="00D61811">
            <w:pPr>
              <w:rPr>
                <w:sz w:val="20"/>
                <w:szCs w:val="20"/>
              </w:rPr>
            </w:pPr>
            <w:r>
              <w:rPr>
                <w:sz w:val="20"/>
                <w:szCs w:val="20"/>
              </w:rPr>
              <w:t>A02, A04</w:t>
            </w:r>
          </w:p>
        </w:tc>
        <w:tc>
          <w:tcPr>
            <w:tcW w:w="2220" w:type="dxa"/>
          </w:tcPr>
          <w:p w14:paraId="6C3A68E1" w14:textId="77777777" w:rsidR="002533EC" w:rsidRDefault="00D61811">
            <w:pPr>
              <w:jc w:val="center"/>
              <w:rPr>
                <w:sz w:val="20"/>
                <w:szCs w:val="20"/>
              </w:rPr>
            </w:pPr>
            <w:r>
              <w:rPr>
                <w:sz w:val="20"/>
                <w:szCs w:val="20"/>
              </w:rPr>
              <w:t>You should spend a minimum of 3 hours on your coursework outside of lesson</w:t>
            </w:r>
          </w:p>
        </w:tc>
      </w:tr>
      <w:tr w:rsidR="002533EC" w14:paraId="6C3A68E9" w14:textId="77777777">
        <w:trPr>
          <w:trHeight w:val="240"/>
        </w:trPr>
        <w:tc>
          <w:tcPr>
            <w:tcW w:w="1200" w:type="dxa"/>
            <w:vMerge/>
            <w:shd w:val="clear" w:color="auto" w:fill="FBE5D5"/>
          </w:tcPr>
          <w:p w14:paraId="6C3A68E3"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E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28/11/22</w:t>
            </w:r>
          </w:p>
        </w:tc>
        <w:tc>
          <w:tcPr>
            <w:tcW w:w="4680" w:type="dxa"/>
          </w:tcPr>
          <w:p w14:paraId="6C3A68E5" w14:textId="77777777" w:rsidR="002533EC" w:rsidRDefault="00D61811">
            <w:pPr>
              <w:jc w:val="center"/>
              <w:rPr>
                <w:sz w:val="20"/>
                <w:szCs w:val="20"/>
              </w:rPr>
            </w:pPr>
            <w:r>
              <w:rPr>
                <w:sz w:val="20"/>
                <w:szCs w:val="20"/>
              </w:rPr>
              <w:t xml:space="preserve">Skills </w:t>
            </w:r>
            <w:proofErr w:type="gramStart"/>
            <w:r>
              <w:rPr>
                <w:sz w:val="20"/>
                <w:szCs w:val="20"/>
              </w:rPr>
              <w:t>focus:</w:t>
            </w:r>
            <w:proofErr w:type="gramEnd"/>
            <w:r>
              <w:rPr>
                <w:sz w:val="20"/>
                <w:szCs w:val="20"/>
              </w:rPr>
              <w:t xml:space="preserve"> creating a portfolio</w:t>
            </w:r>
          </w:p>
          <w:p w14:paraId="6C3A68E6" w14:textId="77777777" w:rsidR="002533EC" w:rsidRDefault="00D61811">
            <w:pPr>
              <w:jc w:val="center"/>
              <w:rPr>
                <w:sz w:val="20"/>
                <w:szCs w:val="20"/>
              </w:rPr>
            </w:pPr>
            <w:r>
              <w:rPr>
                <w:sz w:val="20"/>
                <w:szCs w:val="20"/>
              </w:rPr>
              <w:t>Student portfolio audit + create website</w:t>
            </w:r>
          </w:p>
        </w:tc>
        <w:tc>
          <w:tcPr>
            <w:tcW w:w="1155" w:type="dxa"/>
          </w:tcPr>
          <w:p w14:paraId="6C3A68E7" w14:textId="77777777" w:rsidR="002533EC" w:rsidRDefault="00D61811">
            <w:pPr>
              <w:rPr>
                <w:sz w:val="20"/>
                <w:szCs w:val="20"/>
              </w:rPr>
            </w:pPr>
            <w:r>
              <w:rPr>
                <w:sz w:val="20"/>
                <w:szCs w:val="20"/>
              </w:rPr>
              <w:t>AO2, AO3 &amp;AO4</w:t>
            </w:r>
          </w:p>
        </w:tc>
        <w:tc>
          <w:tcPr>
            <w:tcW w:w="2220" w:type="dxa"/>
          </w:tcPr>
          <w:p w14:paraId="6C3A68E8"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8F1" w14:textId="77777777">
        <w:trPr>
          <w:trHeight w:val="300"/>
        </w:trPr>
        <w:tc>
          <w:tcPr>
            <w:tcW w:w="1200" w:type="dxa"/>
            <w:vMerge/>
            <w:shd w:val="clear" w:color="auto" w:fill="FBE5D5"/>
          </w:tcPr>
          <w:p w14:paraId="6C3A68EA"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EB"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5/12/22</w:t>
            </w:r>
          </w:p>
        </w:tc>
        <w:tc>
          <w:tcPr>
            <w:tcW w:w="4680" w:type="dxa"/>
          </w:tcPr>
          <w:p w14:paraId="6C3A68EC" w14:textId="77777777" w:rsidR="002533EC" w:rsidRDefault="00D61811">
            <w:pPr>
              <w:jc w:val="center"/>
              <w:rPr>
                <w:sz w:val="20"/>
                <w:szCs w:val="20"/>
              </w:rPr>
            </w:pPr>
            <w:r>
              <w:rPr>
                <w:sz w:val="20"/>
                <w:szCs w:val="20"/>
              </w:rPr>
              <w:t>Skills week: portraiture drawing</w:t>
            </w:r>
          </w:p>
          <w:p w14:paraId="6C3A68ED" w14:textId="77777777" w:rsidR="002533EC" w:rsidRDefault="002533EC">
            <w:pPr>
              <w:jc w:val="center"/>
              <w:rPr>
                <w:sz w:val="20"/>
                <w:szCs w:val="20"/>
              </w:rPr>
            </w:pPr>
          </w:p>
          <w:p w14:paraId="6C3A68EE" w14:textId="77777777" w:rsidR="002533EC" w:rsidRDefault="00D61811">
            <w:pPr>
              <w:jc w:val="center"/>
              <w:rPr>
                <w:sz w:val="20"/>
                <w:szCs w:val="20"/>
              </w:rPr>
            </w:pPr>
            <w:r>
              <w:rPr>
                <w:sz w:val="20"/>
                <w:szCs w:val="20"/>
              </w:rPr>
              <w:t>HW: 3 hours of sketchbook work on portraits (tonal value)</w:t>
            </w:r>
          </w:p>
        </w:tc>
        <w:tc>
          <w:tcPr>
            <w:tcW w:w="1155" w:type="dxa"/>
          </w:tcPr>
          <w:p w14:paraId="6C3A68EF" w14:textId="77777777" w:rsidR="002533EC" w:rsidRDefault="00D61811">
            <w:pPr>
              <w:rPr>
                <w:sz w:val="20"/>
                <w:szCs w:val="20"/>
              </w:rPr>
            </w:pPr>
            <w:r>
              <w:rPr>
                <w:sz w:val="20"/>
                <w:szCs w:val="20"/>
              </w:rPr>
              <w:t>AO2, AO3 &amp;AO4</w:t>
            </w:r>
          </w:p>
        </w:tc>
        <w:tc>
          <w:tcPr>
            <w:tcW w:w="2220" w:type="dxa"/>
          </w:tcPr>
          <w:p w14:paraId="6C3A68F0" w14:textId="77777777" w:rsidR="002533EC" w:rsidRDefault="00D61811">
            <w:pPr>
              <w:rPr>
                <w:sz w:val="20"/>
                <w:szCs w:val="20"/>
                <w:highlight w:val="green"/>
              </w:rPr>
            </w:pPr>
            <w:r>
              <w:rPr>
                <w:sz w:val="20"/>
                <w:szCs w:val="20"/>
              </w:rPr>
              <w:t xml:space="preserve">Folders Must be up to date </w:t>
            </w:r>
            <w:r>
              <w:rPr>
                <w:sz w:val="20"/>
                <w:szCs w:val="20"/>
                <w:highlight w:val="green"/>
              </w:rPr>
              <w:t>8/10 DC2 Opens</w:t>
            </w:r>
          </w:p>
        </w:tc>
      </w:tr>
      <w:tr w:rsidR="002533EC" w14:paraId="6C3A68F9" w14:textId="77777777">
        <w:trPr>
          <w:trHeight w:val="240"/>
        </w:trPr>
        <w:tc>
          <w:tcPr>
            <w:tcW w:w="1200" w:type="dxa"/>
            <w:vMerge w:val="restart"/>
            <w:shd w:val="clear" w:color="auto" w:fill="E2EFD9"/>
          </w:tcPr>
          <w:p w14:paraId="6C3A68F2" w14:textId="77777777" w:rsidR="002533EC" w:rsidRDefault="00D61811">
            <w:pPr>
              <w:jc w:val="center"/>
              <w:rPr>
                <w:sz w:val="24"/>
                <w:szCs w:val="24"/>
              </w:rPr>
            </w:pPr>
            <w:r>
              <w:rPr>
                <w:sz w:val="24"/>
                <w:szCs w:val="24"/>
              </w:rPr>
              <w:t>CYCLE 3</w:t>
            </w: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F3"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12/12/22</w:t>
            </w:r>
          </w:p>
        </w:tc>
        <w:tc>
          <w:tcPr>
            <w:tcW w:w="4680" w:type="dxa"/>
          </w:tcPr>
          <w:p w14:paraId="6C3A68F4" w14:textId="77777777" w:rsidR="002533EC" w:rsidRDefault="00D61811">
            <w:pPr>
              <w:jc w:val="center"/>
              <w:rPr>
                <w:sz w:val="20"/>
                <w:szCs w:val="20"/>
              </w:rPr>
            </w:pPr>
            <w:r>
              <w:rPr>
                <w:sz w:val="20"/>
                <w:szCs w:val="20"/>
              </w:rPr>
              <w:t>Skills week: portraiture painting</w:t>
            </w:r>
          </w:p>
          <w:p w14:paraId="6C3A68F5" w14:textId="77777777" w:rsidR="002533EC" w:rsidRDefault="002533EC">
            <w:pPr>
              <w:jc w:val="center"/>
              <w:rPr>
                <w:sz w:val="20"/>
                <w:szCs w:val="20"/>
              </w:rPr>
            </w:pPr>
          </w:p>
          <w:p w14:paraId="6C3A68F6" w14:textId="77777777" w:rsidR="002533EC" w:rsidRDefault="00D61811">
            <w:pPr>
              <w:jc w:val="center"/>
            </w:pPr>
            <w:r>
              <w:rPr>
                <w:sz w:val="20"/>
                <w:szCs w:val="20"/>
              </w:rPr>
              <w:t>HW: 3 hours of sketchbook work on portraits (</w:t>
            </w:r>
            <w:proofErr w:type="spellStart"/>
            <w:r>
              <w:rPr>
                <w:sz w:val="20"/>
                <w:szCs w:val="20"/>
              </w:rPr>
              <w:t>colour</w:t>
            </w:r>
            <w:proofErr w:type="spellEnd"/>
            <w:r>
              <w:rPr>
                <w:sz w:val="20"/>
                <w:szCs w:val="20"/>
              </w:rPr>
              <w:t>)</w:t>
            </w:r>
          </w:p>
        </w:tc>
        <w:tc>
          <w:tcPr>
            <w:tcW w:w="1155" w:type="dxa"/>
          </w:tcPr>
          <w:p w14:paraId="6C3A68F7" w14:textId="77777777" w:rsidR="002533EC" w:rsidRDefault="00D61811">
            <w:pPr>
              <w:rPr>
                <w:sz w:val="24"/>
                <w:szCs w:val="24"/>
              </w:rPr>
            </w:pPr>
            <w:r>
              <w:rPr>
                <w:sz w:val="24"/>
                <w:szCs w:val="24"/>
              </w:rPr>
              <w:t>AO2, AO3 &amp;AO4</w:t>
            </w:r>
          </w:p>
        </w:tc>
        <w:tc>
          <w:tcPr>
            <w:tcW w:w="2220" w:type="dxa"/>
          </w:tcPr>
          <w:p w14:paraId="6C3A68F8" w14:textId="77777777" w:rsidR="002533EC" w:rsidRDefault="00D61811">
            <w:pPr>
              <w:jc w:val="center"/>
              <w:rPr>
                <w:sz w:val="24"/>
                <w:szCs w:val="24"/>
              </w:rPr>
            </w:pPr>
            <w:r>
              <w:t>You should spend a minimum of 3 hours on your coursework outside of lesson</w:t>
            </w:r>
          </w:p>
        </w:tc>
      </w:tr>
      <w:tr w:rsidR="002533EC" w14:paraId="6C3A6901" w14:textId="77777777">
        <w:trPr>
          <w:trHeight w:val="240"/>
        </w:trPr>
        <w:tc>
          <w:tcPr>
            <w:tcW w:w="1200" w:type="dxa"/>
            <w:vMerge/>
            <w:shd w:val="clear" w:color="auto" w:fill="E2EFD9"/>
          </w:tcPr>
          <w:p w14:paraId="6C3A68FA" w14:textId="77777777" w:rsidR="002533EC" w:rsidRDefault="002533EC">
            <w:pPr>
              <w:jc w:val="center"/>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8FB"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19/12/22</w:t>
            </w:r>
          </w:p>
        </w:tc>
        <w:tc>
          <w:tcPr>
            <w:tcW w:w="4680" w:type="dxa"/>
          </w:tcPr>
          <w:p w14:paraId="6C3A68FC"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skills week: perspective drawing </w:t>
            </w:r>
          </w:p>
          <w:p w14:paraId="6C3A68FD" w14:textId="77777777" w:rsidR="002533EC" w:rsidRDefault="002533EC">
            <w:pPr>
              <w:widowControl w:val="0"/>
              <w:rPr>
                <w:rFonts w:ascii="Lato" w:eastAsia="Lato" w:hAnsi="Lato" w:cs="Lato"/>
                <w:sz w:val="20"/>
                <w:szCs w:val="20"/>
              </w:rPr>
            </w:pPr>
          </w:p>
          <w:p w14:paraId="6C3A68FE" w14:textId="77777777" w:rsidR="002533EC" w:rsidRDefault="00D61811">
            <w:pPr>
              <w:widowControl w:val="0"/>
              <w:rPr>
                <w:sz w:val="24"/>
                <w:szCs w:val="24"/>
              </w:rPr>
            </w:pPr>
            <w:r>
              <w:rPr>
                <w:rFonts w:ascii="Lato" w:eastAsia="Lato" w:hAnsi="Lato" w:cs="Lato"/>
                <w:sz w:val="20"/>
                <w:szCs w:val="20"/>
              </w:rPr>
              <w:t>HW: draw an interior space/ room from observation</w:t>
            </w:r>
          </w:p>
        </w:tc>
        <w:tc>
          <w:tcPr>
            <w:tcW w:w="1155" w:type="dxa"/>
          </w:tcPr>
          <w:p w14:paraId="6C3A68FF" w14:textId="77777777" w:rsidR="002533EC" w:rsidRDefault="00D61811">
            <w:pPr>
              <w:rPr>
                <w:sz w:val="24"/>
                <w:szCs w:val="24"/>
              </w:rPr>
            </w:pPr>
            <w:r>
              <w:rPr>
                <w:sz w:val="24"/>
                <w:szCs w:val="24"/>
              </w:rPr>
              <w:t>A02 &amp; A04</w:t>
            </w:r>
          </w:p>
        </w:tc>
        <w:tc>
          <w:tcPr>
            <w:tcW w:w="2220" w:type="dxa"/>
          </w:tcPr>
          <w:p w14:paraId="6C3A6900" w14:textId="77777777" w:rsidR="002533EC" w:rsidRDefault="00D61811">
            <w:pPr>
              <w:jc w:val="center"/>
              <w:rPr>
                <w:sz w:val="24"/>
                <w:szCs w:val="24"/>
                <w:highlight w:val="green"/>
              </w:rPr>
            </w:pPr>
            <w:r>
              <w:t>You should spend a minimum of 3 hours on your coursework outside of lesson</w:t>
            </w:r>
          </w:p>
        </w:tc>
      </w:tr>
      <w:tr w:rsidR="002533EC" w14:paraId="6C3A6906" w14:textId="77777777">
        <w:trPr>
          <w:trHeight w:val="240"/>
        </w:trPr>
        <w:tc>
          <w:tcPr>
            <w:tcW w:w="1200" w:type="dxa"/>
            <w:vMerge/>
            <w:shd w:val="clear" w:color="auto" w:fill="E2EFD9"/>
          </w:tcPr>
          <w:p w14:paraId="6C3A6902"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903"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26/12/22</w:t>
            </w:r>
          </w:p>
          <w:p w14:paraId="6C3A690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055" w:type="dxa"/>
            <w:gridSpan w:val="3"/>
            <w:shd w:val="clear" w:color="auto" w:fill="DEEBF6"/>
          </w:tcPr>
          <w:p w14:paraId="6C3A6905" w14:textId="77777777" w:rsidR="002533EC" w:rsidRDefault="002533EC">
            <w:pPr>
              <w:rPr>
                <w:sz w:val="24"/>
                <w:szCs w:val="24"/>
                <w:highlight w:val="green"/>
              </w:rPr>
            </w:pPr>
          </w:p>
        </w:tc>
      </w:tr>
      <w:tr w:rsidR="002533EC" w14:paraId="6C3A690B" w14:textId="77777777">
        <w:trPr>
          <w:trHeight w:val="240"/>
        </w:trPr>
        <w:tc>
          <w:tcPr>
            <w:tcW w:w="1200" w:type="dxa"/>
            <w:vMerge/>
            <w:shd w:val="clear" w:color="auto" w:fill="E2EFD9"/>
          </w:tcPr>
          <w:p w14:paraId="6C3A6907"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90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2/1/23</w:t>
            </w:r>
          </w:p>
          <w:p w14:paraId="6C3A6909"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055" w:type="dxa"/>
            <w:gridSpan w:val="3"/>
            <w:shd w:val="clear" w:color="auto" w:fill="DEEBF6"/>
          </w:tcPr>
          <w:p w14:paraId="6C3A690A" w14:textId="77777777" w:rsidR="002533EC" w:rsidRDefault="002533EC">
            <w:pPr>
              <w:rPr>
                <w:sz w:val="24"/>
                <w:szCs w:val="24"/>
              </w:rPr>
            </w:pPr>
          </w:p>
        </w:tc>
      </w:tr>
      <w:tr w:rsidR="002533EC" w14:paraId="6C3A6911" w14:textId="77777777">
        <w:trPr>
          <w:trHeight w:val="240"/>
        </w:trPr>
        <w:tc>
          <w:tcPr>
            <w:tcW w:w="1200" w:type="dxa"/>
            <w:vMerge/>
            <w:shd w:val="clear" w:color="auto" w:fill="E2EFD9"/>
          </w:tcPr>
          <w:p w14:paraId="6C3A690C"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0D"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9/1/23</w:t>
            </w:r>
          </w:p>
        </w:tc>
        <w:tc>
          <w:tcPr>
            <w:tcW w:w="4680" w:type="dxa"/>
          </w:tcPr>
          <w:p w14:paraId="6C3A690E" w14:textId="77777777" w:rsidR="002533EC" w:rsidRDefault="00D61811">
            <w:pPr>
              <w:jc w:val="center"/>
              <w:rPr>
                <w:sz w:val="24"/>
                <w:szCs w:val="24"/>
              </w:rPr>
            </w:pPr>
            <w:r>
              <w:t xml:space="preserve">Observational drawing week: still </w:t>
            </w:r>
            <w:proofErr w:type="spellStart"/>
            <w:r>
              <w:t>lifes</w:t>
            </w:r>
            <w:proofErr w:type="spellEnd"/>
            <w:r>
              <w:t xml:space="preserve"> </w:t>
            </w:r>
          </w:p>
        </w:tc>
        <w:tc>
          <w:tcPr>
            <w:tcW w:w="1155" w:type="dxa"/>
            <w:shd w:val="clear" w:color="auto" w:fill="FFFFFF"/>
          </w:tcPr>
          <w:p w14:paraId="6C3A690F" w14:textId="77777777" w:rsidR="002533EC" w:rsidRDefault="00D61811">
            <w:pPr>
              <w:rPr>
                <w:sz w:val="24"/>
                <w:szCs w:val="24"/>
                <w:highlight w:val="green"/>
              </w:rPr>
            </w:pPr>
            <w:r>
              <w:rPr>
                <w:sz w:val="24"/>
                <w:szCs w:val="24"/>
              </w:rPr>
              <w:t xml:space="preserve"> A02 &amp; A04</w:t>
            </w:r>
          </w:p>
        </w:tc>
        <w:tc>
          <w:tcPr>
            <w:tcW w:w="2220" w:type="dxa"/>
          </w:tcPr>
          <w:p w14:paraId="6C3A6910" w14:textId="77777777" w:rsidR="002533EC" w:rsidRDefault="00D61811">
            <w:pPr>
              <w:jc w:val="center"/>
              <w:rPr>
                <w:sz w:val="24"/>
                <w:szCs w:val="24"/>
              </w:rPr>
            </w:pPr>
            <w:r>
              <w:t>You should spend a minimum of 3 hours on your coursework outside of lesson</w:t>
            </w:r>
          </w:p>
        </w:tc>
      </w:tr>
      <w:tr w:rsidR="002533EC" w14:paraId="6C3A6918" w14:textId="77777777">
        <w:trPr>
          <w:trHeight w:val="240"/>
        </w:trPr>
        <w:tc>
          <w:tcPr>
            <w:tcW w:w="1200" w:type="dxa"/>
            <w:vMerge/>
            <w:shd w:val="clear" w:color="auto" w:fill="E2EFD9"/>
          </w:tcPr>
          <w:p w14:paraId="6C3A6912"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13"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16/1/23</w:t>
            </w:r>
          </w:p>
        </w:tc>
        <w:tc>
          <w:tcPr>
            <w:tcW w:w="4680" w:type="dxa"/>
          </w:tcPr>
          <w:p w14:paraId="6C3A6914" w14:textId="77777777" w:rsidR="002533EC" w:rsidRDefault="00D61811">
            <w:pPr>
              <w:jc w:val="center"/>
            </w:pPr>
            <w:r>
              <w:t xml:space="preserve">Launch of the Exhibition project. </w:t>
            </w:r>
          </w:p>
          <w:p w14:paraId="6C3A6915" w14:textId="77777777" w:rsidR="002533EC" w:rsidRDefault="00D61811">
            <w:pPr>
              <w:jc w:val="center"/>
            </w:pPr>
            <w:r>
              <w:br/>
              <w:t xml:space="preserve">Produce a </w:t>
            </w:r>
            <w:proofErr w:type="spellStart"/>
            <w:r>
              <w:t>Lookbook</w:t>
            </w:r>
            <w:proofErr w:type="spellEnd"/>
            <w:r>
              <w:t xml:space="preserve"> of your idea + plan out your intentions for the project. </w:t>
            </w:r>
          </w:p>
        </w:tc>
        <w:tc>
          <w:tcPr>
            <w:tcW w:w="1155" w:type="dxa"/>
          </w:tcPr>
          <w:p w14:paraId="6C3A6916" w14:textId="77777777" w:rsidR="002533EC" w:rsidRDefault="00D61811">
            <w:pPr>
              <w:rPr>
                <w:sz w:val="24"/>
                <w:szCs w:val="24"/>
              </w:rPr>
            </w:pPr>
            <w:r>
              <w:rPr>
                <w:sz w:val="24"/>
                <w:szCs w:val="24"/>
              </w:rPr>
              <w:t>A03 &amp; AO1</w:t>
            </w:r>
          </w:p>
        </w:tc>
        <w:tc>
          <w:tcPr>
            <w:tcW w:w="2220" w:type="dxa"/>
          </w:tcPr>
          <w:p w14:paraId="6C3A6917" w14:textId="77777777" w:rsidR="002533EC" w:rsidRDefault="00D61811">
            <w:pPr>
              <w:jc w:val="center"/>
              <w:rPr>
                <w:sz w:val="24"/>
                <w:szCs w:val="24"/>
                <w:highlight w:val="green"/>
              </w:rPr>
            </w:pPr>
            <w:r>
              <w:t>You should spend a minimum of 3 hours on your coursework outside of lesson</w:t>
            </w:r>
          </w:p>
        </w:tc>
      </w:tr>
      <w:tr w:rsidR="002533EC" w14:paraId="6C3A691E" w14:textId="77777777">
        <w:trPr>
          <w:trHeight w:val="240"/>
        </w:trPr>
        <w:tc>
          <w:tcPr>
            <w:tcW w:w="1200" w:type="dxa"/>
            <w:vMerge/>
            <w:shd w:val="clear" w:color="auto" w:fill="E2EFD9"/>
          </w:tcPr>
          <w:p w14:paraId="6C3A6919"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1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23/1/23</w:t>
            </w:r>
          </w:p>
        </w:tc>
        <w:tc>
          <w:tcPr>
            <w:tcW w:w="4680" w:type="dxa"/>
          </w:tcPr>
          <w:p w14:paraId="6C3A691B" w14:textId="77777777" w:rsidR="002533EC" w:rsidRDefault="00D61811">
            <w:pPr>
              <w:rPr>
                <w:sz w:val="24"/>
                <w:szCs w:val="24"/>
              </w:rPr>
            </w:pPr>
            <w:r>
              <w:rPr>
                <w:sz w:val="24"/>
                <w:szCs w:val="24"/>
              </w:rPr>
              <w:t xml:space="preserve">Produce an artist research page. This artist will inspire your piece for this project (use the template). </w:t>
            </w:r>
          </w:p>
        </w:tc>
        <w:tc>
          <w:tcPr>
            <w:tcW w:w="1155" w:type="dxa"/>
            <w:shd w:val="clear" w:color="auto" w:fill="FFFFFF"/>
          </w:tcPr>
          <w:p w14:paraId="6C3A691C" w14:textId="77777777" w:rsidR="002533EC" w:rsidRDefault="00D61811">
            <w:pPr>
              <w:rPr>
                <w:sz w:val="24"/>
                <w:szCs w:val="24"/>
                <w:highlight w:val="green"/>
              </w:rPr>
            </w:pPr>
            <w:r>
              <w:rPr>
                <w:sz w:val="24"/>
                <w:szCs w:val="24"/>
              </w:rPr>
              <w:t>A01</w:t>
            </w:r>
          </w:p>
        </w:tc>
        <w:tc>
          <w:tcPr>
            <w:tcW w:w="2220" w:type="dxa"/>
          </w:tcPr>
          <w:p w14:paraId="6C3A691D" w14:textId="77777777" w:rsidR="002533EC" w:rsidRDefault="00D61811">
            <w:pPr>
              <w:jc w:val="center"/>
              <w:rPr>
                <w:sz w:val="24"/>
                <w:szCs w:val="24"/>
                <w:highlight w:val="green"/>
              </w:rPr>
            </w:pPr>
            <w:r>
              <w:t>You should spend a minimum of 3 hours on your coursework outside of lesson</w:t>
            </w:r>
          </w:p>
        </w:tc>
      </w:tr>
      <w:tr w:rsidR="002533EC" w14:paraId="6C3A6926" w14:textId="77777777">
        <w:trPr>
          <w:trHeight w:val="240"/>
        </w:trPr>
        <w:tc>
          <w:tcPr>
            <w:tcW w:w="1200" w:type="dxa"/>
            <w:vMerge/>
            <w:shd w:val="clear" w:color="auto" w:fill="E2EFD9"/>
          </w:tcPr>
          <w:p w14:paraId="6C3A691F"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2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30/1/23</w:t>
            </w:r>
          </w:p>
        </w:tc>
        <w:tc>
          <w:tcPr>
            <w:tcW w:w="4680" w:type="dxa"/>
          </w:tcPr>
          <w:p w14:paraId="6C3A6921" w14:textId="77777777" w:rsidR="002533EC" w:rsidRDefault="00D61811">
            <w:pPr>
              <w:jc w:val="center"/>
            </w:pPr>
            <w:r>
              <w:t>Collect a series of primary images.</w:t>
            </w:r>
          </w:p>
          <w:p w14:paraId="6C3A6922" w14:textId="77777777" w:rsidR="002533EC" w:rsidRDefault="00D61811">
            <w:pPr>
              <w:jc w:val="center"/>
            </w:pPr>
            <w:r>
              <w:t>Collect a series of secondary images.</w:t>
            </w:r>
          </w:p>
          <w:p w14:paraId="6C3A6923" w14:textId="77777777" w:rsidR="002533EC" w:rsidRDefault="00D61811">
            <w:pPr>
              <w:jc w:val="center"/>
              <w:rPr>
                <w:sz w:val="24"/>
                <w:szCs w:val="24"/>
              </w:rPr>
            </w:pPr>
            <w:r>
              <w:t xml:space="preserve">Produce an artist version- this should take inspiration from primary and secondary </w:t>
            </w:r>
            <w:proofErr w:type="gramStart"/>
            <w:r>
              <w:t>images..</w:t>
            </w:r>
            <w:proofErr w:type="gramEnd"/>
            <w:r>
              <w:t xml:space="preserve"> </w:t>
            </w:r>
          </w:p>
        </w:tc>
        <w:tc>
          <w:tcPr>
            <w:tcW w:w="1155" w:type="dxa"/>
          </w:tcPr>
          <w:p w14:paraId="6C3A6924" w14:textId="77777777" w:rsidR="002533EC" w:rsidRDefault="00D61811">
            <w:pPr>
              <w:rPr>
                <w:sz w:val="24"/>
                <w:szCs w:val="24"/>
              </w:rPr>
            </w:pPr>
            <w:r>
              <w:rPr>
                <w:sz w:val="24"/>
                <w:szCs w:val="24"/>
              </w:rPr>
              <w:t>A02</w:t>
            </w:r>
          </w:p>
        </w:tc>
        <w:tc>
          <w:tcPr>
            <w:tcW w:w="2220" w:type="dxa"/>
          </w:tcPr>
          <w:p w14:paraId="6C3A6925" w14:textId="77777777" w:rsidR="002533EC" w:rsidRDefault="00D61811">
            <w:pPr>
              <w:jc w:val="center"/>
              <w:rPr>
                <w:sz w:val="24"/>
                <w:szCs w:val="24"/>
                <w:highlight w:val="green"/>
              </w:rPr>
            </w:pPr>
            <w:r>
              <w:t>You should spend a minimum of 3 hours on your coursework outside of lesson</w:t>
            </w:r>
          </w:p>
        </w:tc>
      </w:tr>
      <w:tr w:rsidR="002533EC" w14:paraId="6C3A692D" w14:textId="77777777">
        <w:trPr>
          <w:trHeight w:val="240"/>
        </w:trPr>
        <w:tc>
          <w:tcPr>
            <w:tcW w:w="1200" w:type="dxa"/>
            <w:vMerge/>
            <w:shd w:val="clear" w:color="auto" w:fill="E2EFD9"/>
          </w:tcPr>
          <w:p w14:paraId="6C3A6927"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2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6/2/23</w:t>
            </w:r>
          </w:p>
        </w:tc>
        <w:tc>
          <w:tcPr>
            <w:tcW w:w="4680" w:type="dxa"/>
          </w:tcPr>
          <w:p w14:paraId="6C3A6929" w14:textId="77777777" w:rsidR="002533EC" w:rsidRDefault="00D61811">
            <w:pPr>
              <w:jc w:val="center"/>
              <w:rPr>
                <w:sz w:val="20"/>
                <w:szCs w:val="20"/>
              </w:rPr>
            </w:pPr>
            <w:r>
              <w:rPr>
                <w:sz w:val="20"/>
                <w:szCs w:val="20"/>
              </w:rPr>
              <w:t xml:space="preserve">Produce a series of planning or (and) observational drawings, this should be working towards your </w:t>
            </w:r>
            <w:proofErr w:type="gramStart"/>
            <w:r>
              <w:rPr>
                <w:sz w:val="20"/>
                <w:szCs w:val="20"/>
              </w:rPr>
              <w:t>final outcome</w:t>
            </w:r>
            <w:proofErr w:type="gramEnd"/>
            <w:r>
              <w:rPr>
                <w:sz w:val="20"/>
                <w:szCs w:val="20"/>
              </w:rPr>
              <w:t xml:space="preserve">. </w:t>
            </w:r>
          </w:p>
          <w:p w14:paraId="6C3A692A" w14:textId="77777777" w:rsidR="002533EC" w:rsidRDefault="002533EC">
            <w:pPr>
              <w:jc w:val="center"/>
              <w:rPr>
                <w:b/>
                <w:i/>
                <w:sz w:val="20"/>
                <w:szCs w:val="20"/>
              </w:rPr>
            </w:pPr>
          </w:p>
        </w:tc>
        <w:tc>
          <w:tcPr>
            <w:tcW w:w="1155" w:type="dxa"/>
            <w:shd w:val="clear" w:color="auto" w:fill="FFFFFF"/>
          </w:tcPr>
          <w:p w14:paraId="6C3A692B" w14:textId="77777777" w:rsidR="002533EC" w:rsidRDefault="00D61811">
            <w:pPr>
              <w:rPr>
                <w:sz w:val="20"/>
                <w:szCs w:val="20"/>
                <w:highlight w:val="green"/>
              </w:rPr>
            </w:pPr>
            <w:r>
              <w:rPr>
                <w:sz w:val="20"/>
                <w:szCs w:val="20"/>
              </w:rPr>
              <w:t>A01, A02, A03</w:t>
            </w:r>
          </w:p>
        </w:tc>
        <w:tc>
          <w:tcPr>
            <w:tcW w:w="2220" w:type="dxa"/>
            <w:shd w:val="clear" w:color="auto" w:fill="FFFFFF"/>
          </w:tcPr>
          <w:p w14:paraId="6C3A692C" w14:textId="77777777" w:rsidR="002533EC" w:rsidRDefault="00D61811">
            <w:pPr>
              <w:jc w:val="center"/>
              <w:rPr>
                <w:sz w:val="20"/>
                <w:szCs w:val="20"/>
              </w:rPr>
            </w:pPr>
            <w:r>
              <w:rPr>
                <w:sz w:val="20"/>
                <w:szCs w:val="20"/>
              </w:rPr>
              <w:t>You should spend a minimum of 3 hours on your coursework outside of lesson</w:t>
            </w:r>
          </w:p>
        </w:tc>
      </w:tr>
      <w:tr w:rsidR="002533EC" w14:paraId="6C3A6931" w14:textId="77777777">
        <w:trPr>
          <w:trHeight w:val="240"/>
        </w:trPr>
        <w:tc>
          <w:tcPr>
            <w:tcW w:w="1200" w:type="dxa"/>
            <w:vMerge/>
            <w:shd w:val="clear" w:color="auto" w:fill="E2EFD9"/>
          </w:tcPr>
          <w:p w14:paraId="6C3A692E" w14:textId="77777777" w:rsidR="002533EC" w:rsidRDefault="002533EC">
            <w:pPr>
              <w:widowControl w:val="0"/>
              <w:spacing w:line="276" w:lineRule="auto"/>
              <w:rPr>
                <w:sz w:val="24"/>
                <w:szCs w:val="24"/>
              </w:rPr>
            </w:pPr>
          </w:p>
        </w:tc>
        <w:tc>
          <w:tcPr>
            <w:tcW w:w="1455" w:type="dxa"/>
            <w:shd w:val="clear" w:color="auto" w:fill="DEEBF6"/>
          </w:tcPr>
          <w:p w14:paraId="6C3A692F" w14:textId="77777777" w:rsidR="002533EC" w:rsidRDefault="00D61811">
            <w:pPr>
              <w:widowControl w:val="0"/>
              <w:spacing w:line="276" w:lineRule="auto"/>
              <w:jc w:val="center"/>
              <w:rPr>
                <w:sz w:val="20"/>
                <w:szCs w:val="20"/>
              </w:rPr>
            </w:pPr>
            <w:r>
              <w:rPr>
                <w:rFonts w:ascii="Arial" w:eastAsia="Arial" w:hAnsi="Arial" w:cs="Arial"/>
                <w:sz w:val="20"/>
                <w:szCs w:val="20"/>
              </w:rPr>
              <w:t>13/2/23</w:t>
            </w:r>
          </w:p>
        </w:tc>
        <w:tc>
          <w:tcPr>
            <w:tcW w:w="8055" w:type="dxa"/>
            <w:gridSpan w:val="3"/>
            <w:shd w:val="clear" w:color="auto" w:fill="DEEBF6"/>
          </w:tcPr>
          <w:p w14:paraId="6C3A6930" w14:textId="77777777" w:rsidR="002533EC" w:rsidRDefault="00D61811">
            <w:pPr>
              <w:rPr>
                <w:sz w:val="20"/>
                <w:szCs w:val="20"/>
              </w:rPr>
            </w:pPr>
            <w:r>
              <w:rPr>
                <w:sz w:val="20"/>
                <w:szCs w:val="20"/>
              </w:rPr>
              <w:t>Half Term</w:t>
            </w:r>
          </w:p>
        </w:tc>
      </w:tr>
      <w:tr w:rsidR="002533EC" w14:paraId="6C3A6937" w14:textId="77777777">
        <w:trPr>
          <w:trHeight w:val="240"/>
        </w:trPr>
        <w:tc>
          <w:tcPr>
            <w:tcW w:w="1200" w:type="dxa"/>
            <w:vMerge/>
            <w:shd w:val="clear" w:color="auto" w:fill="E2EFD9"/>
          </w:tcPr>
          <w:p w14:paraId="6C3A6932"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33"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20/2/23</w:t>
            </w:r>
          </w:p>
        </w:tc>
        <w:tc>
          <w:tcPr>
            <w:tcW w:w="4680" w:type="dxa"/>
          </w:tcPr>
          <w:p w14:paraId="6C3A6934" w14:textId="77777777" w:rsidR="002533EC" w:rsidRDefault="00D61811">
            <w:pPr>
              <w:jc w:val="center"/>
              <w:rPr>
                <w:sz w:val="20"/>
                <w:szCs w:val="20"/>
              </w:rPr>
            </w:pPr>
            <w:r>
              <w:rPr>
                <w:sz w:val="20"/>
                <w:szCs w:val="20"/>
              </w:rPr>
              <w:t xml:space="preserve">mini versions/media experimentation to test out design and materials for </w:t>
            </w:r>
            <w:proofErr w:type="gramStart"/>
            <w:r>
              <w:rPr>
                <w:sz w:val="20"/>
                <w:szCs w:val="20"/>
              </w:rPr>
              <w:t>final outcome</w:t>
            </w:r>
            <w:proofErr w:type="gramEnd"/>
          </w:p>
        </w:tc>
        <w:tc>
          <w:tcPr>
            <w:tcW w:w="1155" w:type="dxa"/>
          </w:tcPr>
          <w:p w14:paraId="6C3A6935" w14:textId="77777777" w:rsidR="002533EC" w:rsidRDefault="00D61811">
            <w:pPr>
              <w:rPr>
                <w:sz w:val="20"/>
                <w:szCs w:val="20"/>
              </w:rPr>
            </w:pPr>
            <w:r>
              <w:rPr>
                <w:sz w:val="20"/>
                <w:szCs w:val="20"/>
              </w:rPr>
              <w:t>A02, A03</w:t>
            </w:r>
          </w:p>
        </w:tc>
        <w:tc>
          <w:tcPr>
            <w:tcW w:w="2220" w:type="dxa"/>
            <w:shd w:val="clear" w:color="auto" w:fill="FFFFFF"/>
          </w:tcPr>
          <w:p w14:paraId="6C3A6936" w14:textId="77777777" w:rsidR="002533EC" w:rsidRDefault="00D61811">
            <w:pPr>
              <w:jc w:val="center"/>
              <w:rPr>
                <w:sz w:val="20"/>
                <w:szCs w:val="20"/>
              </w:rPr>
            </w:pPr>
            <w:r>
              <w:rPr>
                <w:sz w:val="20"/>
                <w:szCs w:val="20"/>
              </w:rPr>
              <w:t>You should spend a minimum of 3 hours on your coursework outside of lesson</w:t>
            </w:r>
          </w:p>
        </w:tc>
      </w:tr>
      <w:tr w:rsidR="002533EC" w14:paraId="6C3A693D" w14:textId="77777777">
        <w:trPr>
          <w:trHeight w:val="240"/>
        </w:trPr>
        <w:tc>
          <w:tcPr>
            <w:tcW w:w="1200" w:type="dxa"/>
            <w:vMerge/>
            <w:shd w:val="clear" w:color="auto" w:fill="E2EFD9"/>
          </w:tcPr>
          <w:p w14:paraId="6C3A6938"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39"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27/2/23</w:t>
            </w:r>
          </w:p>
        </w:tc>
        <w:tc>
          <w:tcPr>
            <w:tcW w:w="4680" w:type="dxa"/>
          </w:tcPr>
          <w:p w14:paraId="6C3A693A" w14:textId="77777777" w:rsidR="002533EC" w:rsidRDefault="00D61811">
            <w:pPr>
              <w:jc w:val="center"/>
              <w:rPr>
                <w:b/>
                <w:sz w:val="20"/>
                <w:szCs w:val="20"/>
              </w:rPr>
            </w:pPr>
            <w:r>
              <w:rPr>
                <w:sz w:val="20"/>
                <w:szCs w:val="20"/>
              </w:rPr>
              <w:t xml:space="preserve">Complete </w:t>
            </w:r>
            <w:proofErr w:type="gramStart"/>
            <w:r>
              <w:rPr>
                <w:sz w:val="20"/>
                <w:szCs w:val="20"/>
              </w:rPr>
              <w:t>final outcome</w:t>
            </w:r>
            <w:proofErr w:type="gramEnd"/>
            <w:r>
              <w:rPr>
                <w:sz w:val="20"/>
                <w:szCs w:val="20"/>
              </w:rPr>
              <w:t>.</w:t>
            </w:r>
          </w:p>
        </w:tc>
        <w:tc>
          <w:tcPr>
            <w:tcW w:w="1155" w:type="dxa"/>
            <w:shd w:val="clear" w:color="auto" w:fill="FFFFFF"/>
          </w:tcPr>
          <w:p w14:paraId="6C3A693B" w14:textId="77777777" w:rsidR="002533EC" w:rsidRDefault="00D61811">
            <w:pPr>
              <w:rPr>
                <w:sz w:val="20"/>
                <w:szCs w:val="20"/>
                <w:highlight w:val="green"/>
              </w:rPr>
            </w:pPr>
            <w:r>
              <w:rPr>
                <w:sz w:val="20"/>
                <w:szCs w:val="20"/>
              </w:rPr>
              <w:t>A04</w:t>
            </w:r>
          </w:p>
        </w:tc>
        <w:tc>
          <w:tcPr>
            <w:tcW w:w="2220" w:type="dxa"/>
          </w:tcPr>
          <w:p w14:paraId="6C3A693C"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945" w14:textId="77777777">
        <w:trPr>
          <w:trHeight w:val="240"/>
        </w:trPr>
        <w:tc>
          <w:tcPr>
            <w:tcW w:w="1200" w:type="dxa"/>
            <w:vMerge/>
            <w:shd w:val="clear" w:color="auto" w:fill="E2EFD9"/>
          </w:tcPr>
          <w:p w14:paraId="6C3A693E"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3F"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6/3/23</w:t>
            </w:r>
          </w:p>
        </w:tc>
        <w:tc>
          <w:tcPr>
            <w:tcW w:w="4680" w:type="dxa"/>
          </w:tcPr>
          <w:p w14:paraId="6C3A6940" w14:textId="77777777" w:rsidR="002533EC" w:rsidRDefault="00D61811">
            <w:pPr>
              <w:jc w:val="center"/>
              <w:rPr>
                <w:sz w:val="20"/>
                <w:szCs w:val="20"/>
              </w:rPr>
            </w:pPr>
            <w:r>
              <w:rPr>
                <w:sz w:val="20"/>
                <w:szCs w:val="20"/>
              </w:rPr>
              <w:t xml:space="preserve">Deadline for </w:t>
            </w:r>
            <w:proofErr w:type="gramStart"/>
            <w:r>
              <w:rPr>
                <w:sz w:val="20"/>
                <w:szCs w:val="20"/>
              </w:rPr>
              <w:t>final outcome</w:t>
            </w:r>
            <w:proofErr w:type="gramEnd"/>
            <w:r>
              <w:rPr>
                <w:sz w:val="20"/>
                <w:szCs w:val="20"/>
              </w:rPr>
              <w:t>, ready to submit for upload to the exhibition. Ensure all work is up to date in the folder and update the portfolio. Write exhibition statement and bio</w:t>
            </w:r>
          </w:p>
        </w:tc>
        <w:tc>
          <w:tcPr>
            <w:tcW w:w="1155" w:type="dxa"/>
          </w:tcPr>
          <w:p w14:paraId="6C3A6941" w14:textId="77777777" w:rsidR="002533EC" w:rsidRDefault="00D61811">
            <w:pPr>
              <w:rPr>
                <w:sz w:val="20"/>
                <w:szCs w:val="20"/>
              </w:rPr>
            </w:pPr>
            <w:r>
              <w:rPr>
                <w:sz w:val="20"/>
                <w:szCs w:val="20"/>
              </w:rPr>
              <w:t>A04</w:t>
            </w:r>
          </w:p>
        </w:tc>
        <w:tc>
          <w:tcPr>
            <w:tcW w:w="2220" w:type="dxa"/>
          </w:tcPr>
          <w:p w14:paraId="6C3A6942" w14:textId="77777777" w:rsidR="002533EC" w:rsidRDefault="002533EC">
            <w:pPr>
              <w:jc w:val="center"/>
              <w:rPr>
                <w:sz w:val="20"/>
                <w:szCs w:val="20"/>
              </w:rPr>
            </w:pPr>
          </w:p>
          <w:p w14:paraId="6C3A6943" w14:textId="77777777" w:rsidR="002533EC" w:rsidRDefault="00D61811">
            <w:pPr>
              <w:jc w:val="center"/>
              <w:rPr>
                <w:sz w:val="24"/>
                <w:szCs w:val="24"/>
                <w:highlight w:val="green"/>
              </w:rPr>
            </w:pPr>
            <w:r>
              <w:rPr>
                <w:sz w:val="20"/>
                <w:szCs w:val="20"/>
              </w:rPr>
              <w:t xml:space="preserve">Folders Must be up to date </w:t>
            </w:r>
            <w:r>
              <w:rPr>
                <w:sz w:val="20"/>
                <w:szCs w:val="20"/>
                <w:highlight w:val="green"/>
              </w:rPr>
              <w:t xml:space="preserve">12/3 </w:t>
            </w:r>
            <w:proofErr w:type="gramStart"/>
            <w:r>
              <w:rPr>
                <w:sz w:val="20"/>
                <w:szCs w:val="20"/>
                <w:highlight w:val="green"/>
              </w:rPr>
              <w:t>DC3</w:t>
            </w:r>
            <w:proofErr w:type="gramEnd"/>
          </w:p>
          <w:p w14:paraId="6C3A6944" w14:textId="77777777" w:rsidR="002533EC" w:rsidRDefault="002533EC">
            <w:pPr>
              <w:jc w:val="center"/>
              <w:rPr>
                <w:sz w:val="20"/>
                <w:szCs w:val="20"/>
              </w:rPr>
            </w:pPr>
          </w:p>
        </w:tc>
      </w:tr>
      <w:tr w:rsidR="002533EC" w14:paraId="6C3A694C" w14:textId="77777777">
        <w:trPr>
          <w:trHeight w:val="630"/>
        </w:trPr>
        <w:tc>
          <w:tcPr>
            <w:tcW w:w="1200" w:type="dxa"/>
            <w:vMerge/>
            <w:shd w:val="clear" w:color="auto" w:fill="E2EFD9"/>
          </w:tcPr>
          <w:p w14:paraId="6C3A6946"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47"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13/3/23</w:t>
            </w:r>
          </w:p>
        </w:tc>
        <w:tc>
          <w:tcPr>
            <w:tcW w:w="4680" w:type="dxa"/>
          </w:tcPr>
          <w:p w14:paraId="6C3A6948" w14:textId="77777777" w:rsidR="002533EC" w:rsidRDefault="00D61811">
            <w:pPr>
              <w:jc w:val="center"/>
            </w:pPr>
            <w:r>
              <w:t xml:space="preserve">historical artist challenge: create a piece inspired by a historical artist/ art </w:t>
            </w:r>
            <w:proofErr w:type="gramStart"/>
            <w:r>
              <w:t>movement</w:t>
            </w:r>
            <w:proofErr w:type="gramEnd"/>
            <w:r>
              <w:t xml:space="preserve"> </w:t>
            </w:r>
          </w:p>
          <w:p w14:paraId="6C3A6949" w14:textId="77777777" w:rsidR="002533EC" w:rsidRDefault="00D61811">
            <w:pPr>
              <w:jc w:val="center"/>
              <w:rPr>
                <w:sz w:val="20"/>
                <w:szCs w:val="20"/>
              </w:rPr>
            </w:pPr>
            <w:r>
              <w:t>inspiration, planning, sketches, annotation, experiments</w:t>
            </w:r>
          </w:p>
        </w:tc>
        <w:tc>
          <w:tcPr>
            <w:tcW w:w="1155" w:type="dxa"/>
            <w:shd w:val="clear" w:color="auto" w:fill="FFFFFF"/>
          </w:tcPr>
          <w:p w14:paraId="6C3A694A" w14:textId="77777777" w:rsidR="002533EC" w:rsidRDefault="00D61811">
            <w:pPr>
              <w:rPr>
                <w:sz w:val="20"/>
                <w:szCs w:val="20"/>
                <w:highlight w:val="green"/>
              </w:rPr>
            </w:pPr>
            <w:r>
              <w:rPr>
                <w:sz w:val="20"/>
                <w:szCs w:val="20"/>
              </w:rPr>
              <w:t>A01</w:t>
            </w:r>
          </w:p>
        </w:tc>
        <w:tc>
          <w:tcPr>
            <w:tcW w:w="2220" w:type="dxa"/>
          </w:tcPr>
          <w:p w14:paraId="6C3A694B"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952" w14:textId="77777777">
        <w:trPr>
          <w:trHeight w:val="360"/>
        </w:trPr>
        <w:tc>
          <w:tcPr>
            <w:tcW w:w="1200" w:type="dxa"/>
            <w:vMerge/>
            <w:shd w:val="clear" w:color="auto" w:fill="E2EFD9"/>
          </w:tcPr>
          <w:p w14:paraId="6C3A694D"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4E"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20/3/23</w:t>
            </w:r>
          </w:p>
        </w:tc>
        <w:tc>
          <w:tcPr>
            <w:tcW w:w="4680" w:type="dxa"/>
          </w:tcPr>
          <w:p w14:paraId="6C3A694F" w14:textId="77777777" w:rsidR="002533EC" w:rsidRDefault="00D61811">
            <w:pPr>
              <w:jc w:val="center"/>
              <w:rPr>
                <w:sz w:val="20"/>
                <w:szCs w:val="20"/>
              </w:rPr>
            </w:pPr>
            <w:r>
              <w:t>Historical artist challenge: A3 outcome and peer evaluation</w:t>
            </w:r>
          </w:p>
        </w:tc>
        <w:tc>
          <w:tcPr>
            <w:tcW w:w="1155" w:type="dxa"/>
          </w:tcPr>
          <w:p w14:paraId="6C3A6950" w14:textId="77777777" w:rsidR="002533EC" w:rsidRDefault="00D61811">
            <w:pPr>
              <w:rPr>
                <w:sz w:val="20"/>
                <w:szCs w:val="20"/>
              </w:rPr>
            </w:pPr>
            <w:r>
              <w:rPr>
                <w:sz w:val="20"/>
                <w:szCs w:val="20"/>
              </w:rPr>
              <w:t>A03</w:t>
            </w:r>
          </w:p>
        </w:tc>
        <w:tc>
          <w:tcPr>
            <w:tcW w:w="2220" w:type="dxa"/>
          </w:tcPr>
          <w:p w14:paraId="6C3A6951"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95A" w14:textId="77777777">
        <w:trPr>
          <w:trHeight w:val="240"/>
        </w:trPr>
        <w:tc>
          <w:tcPr>
            <w:tcW w:w="1200" w:type="dxa"/>
            <w:vMerge w:val="restart"/>
            <w:shd w:val="clear" w:color="auto" w:fill="F4CCCC"/>
          </w:tcPr>
          <w:p w14:paraId="6C3A6953" w14:textId="77777777" w:rsidR="002533EC" w:rsidRDefault="00D61811">
            <w:pPr>
              <w:jc w:val="center"/>
              <w:rPr>
                <w:sz w:val="20"/>
                <w:szCs w:val="20"/>
                <w:highlight w:val="green"/>
              </w:rPr>
            </w:pPr>
            <w:r>
              <w:rPr>
                <w:sz w:val="20"/>
                <w:szCs w:val="20"/>
              </w:rPr>
              <w:t>CYCLE 4</w:t>
            </w: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5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27/3/23</w:t>
            </w:r>
          </w:p>
        </w:tc>
        <w:tc>
          <w:tcPr>
            <w:tcW w:w="4680" w:type="dxa"/>
          </w:tcPr>
          <w:p w14:paraId="6C3A6955"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Skills </w:t>
            </w:r>
            <w:proofErr w:type="gramStart"/>
            <w:r>
              <w:rPr>
                <w:rFonts w:ascii="Lato" w:eastAsia="Lato" w:hAnsi="Lato" w:cs="Lato"/>
                <w:sz w:val="20"/>
                <w:szCs w:val="20"/>
              </w:rPr>
              <w:t>focus:</w:t>
            </w:r>
            <w:proofErr w:type="gramEnd"/>
            <w:r>
              <w:rPr>
                <w:rFonts w:ascii="Lato" w:eastAsia="Lato" w:hAnsi="Lato" w:cs="Lato"/>
                <w:sz w:val="20"/>
                <w:szCs w:val="20"/>
              </w:rPr>
              <w:t xml:space="preserve"> pattern making </w:t>
            </w:r>
          </w:p>
          <w:p w14:paraId="6C3A6956"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design and create a repeat pattern and create using digital or print making </w:t>
            </w:r>
            <w:proofErr w:type="gramStart"/>
            <w:r>
              <w:rPr>
                <w:rFonts w:ascii="Lato" w:eastAsia="Lato" w:hAnsi="Lato" w:cs="Lato"/>
                <w:sz w:val="20"/>
                <w:szCs w:val="20"/>
              </w:rPr>
              <w:t>methods</w:t>
            </w:r>
            <w:proofErr w:type="gramEnd"/>
            <w:r>
              <w:rPr>
                <w:rFonts w:ascii="Lato" w:eastAsia="Lato" w:hAnsi="Lato" w:cs="Lato"/>
                <w:sz w:val="20"/>
                <w:szCs w:val="20"/>
              </w:rPr>
              <w:t xml:space="preserve"> </w:t>
            </w:r>
          </w:p>
          <w:p w14:paraId="6C3A6957"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HW: observational drawing for pattern design </w:t>
            </w:r>
          </w:p>
        </w:tc>
        <w:tc>
          <w:tcPr>
            <w:tcW w:w="1155" w:type="dxa"/>
            <w:shd w:val="clear" w:color="auto" w:fill="FFFFFF"/>
          </w:tcPr>
          <w:p w14:paraId="6C3A6958" w14:textId="77777777" w:rsidR="002533EC" w:rsidRDefault="00D61811">
            <w:pPr>
              <w:rPr>
                <w:sz w:val="20"/>
                <w:szCs w:val="20"/>
              </w:rPr>
            </w:pPr>
            <w:r>
              <w:rPr>
                <w:sz w:val="20"/>
                <w:szCs w:val="20"/>
              </w:rPr>
              <w:t>A</w:t>
            </w:r>
            <w:proofErr w:type="gramStart"/>
            <w:r>
              <w:rPr>
                <w:sz w:val="20"/>
                <w:szCs w:val="20"/>
              </w:rPr>
              <w:t>02,AO</w:t>
            </w:r>
            <w:proofErr w:type="gramEnd"/>
            <w:r>
              <w:rPr>
                <w:sz w:val="20"/>
                <w:szCs w:val="20"/>
              </w:rPr>
              <w:t>3 &amp; AO4</w:t>
            </w:r>
          </w:p>
        </w:tc>
        <w:tc>
          <w:tcPr>
            <w:tcW w:w="2220" w:type="dxa"/>
            <w:shd w:val="clear" w:color="auto" w:fill="FFFFFF"/>
          </w:tcPr>
          <w:p w14:paraId="6C3A6959" w14:textId="77777777" w:rsidR="002533EC" w:rsidRDefault="00D61811">
            <w:pPr>
              <w:jc w:val="center"/>
              <w:rPr>
                <w:sz w:val="20"/>
                <w:szCs w:val="20"/>
              </w:rPr>
            </w:pPr>
            <w:r>
              <w:rPr>
                <w:sz w:val="20"/>
                <w:szCs w:val="20"/>
              </w:rPr>
              <w:t>You should spend a minimum of 3 hours on your coursework outside of lesson</w:t>
            </w:r>
          </w:p>
        </w:tc>
      </w:tr>
      <w:tr w:rsidR="002533EC" w14:paraId="6C3A6960" w14:textId="77777777">
        <w:trPr>
          <w:trHeight w:val="240"/>
        </w:trPr>
        <w:tc>
          <w:tcPr>
            <w:tcW w:w="1200" w:type="dxa"/>
            <w:vMerge/>
            <w:shd w:val="clear" w:color="auto" w:fill="F4CCCC"/>
          </w:tcPr>
          <w:p w14:paraId="6C3A695B"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95C"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3/4/23</w:t>
            </w:r>
          </w:p>
          <w:p w14:paraId="6C3A695D"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8055" w:type="dxa"/>
            <w:gridSpan w:val="3"/>
            <w:shd w:val="clear" w:color="auto" w:fill="DEEBF6"/>
          </w:tcPr>
          <w:p w14:paraId="6C3A695E" w14:textId="77777777" w:rsidR="002533EC" w:rsidRDefault="00D61811">
            <w:pPr>
              <w:rPr>
                <w:sz w:val="20"/>
                <w:szCs w:val="20"/>
              </w:rPr>
            </w:pPr>
            <w:r>
              <w:rPr>
                <w:sz w:val="20"/>
                <w:szCs w:val="20"/>
              </w:rPr>
              <w:t xml:space="preserve">Easter Break </w:t>
            </w:r>
          </w:p>
          <w:p w14:paraId="6C3A695F" w14:textId="77777777" w:rsidR="002533EC" w:rsidRDefault="002533EC">
            <w:pPr>
              <w:rPr>
                <w:sz w:val="20"/>
                <w:szCs w:val="20"/>
                <w:highlight w:val="green"/>
              </w:rPr>
            </w:pPr>
          </w:p>
        </w:tc>
      </w:tr>
      <w:tr w:rsidR="002533EC" w14:paraId="6C3A6967" w14:textId="77777777">
        <w:trPr>
          <w:trHeight w:val="240"/>
        </w:trPr>
        <w:tc>
          <w:tcPr>
            <w:tcW w:w="1200" w:type="dxa"/>
            <w:vMerge/>
            <w:shd w:val="clear" w:color="auto" w:fill="F4CCCC"/>
          </w:tcPr>
          <w:p w14:paraId="6C3A6961"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962"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10/4/23</w:t>
            </w:r>
          </w:p>
          <w:p w14:paraId="6C3A6963"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4680" w:type="dxa"/>
            <w:shd w:val="clear" w:color="auto" w:fill="DEEBF6"/>
          </w:tcPr>
          <w:p w14:paraId="6C3A6964" w14:textId="77777777" w:rsidR="002533EC" w:rsidRDefault="00D61811">
            <w:pPr>
              <w:rPr>
                <w:sz w:val="20"/>
                <w:szCs w:val="20"/>
              </w:rPr>
            </w:pPr>
            <w:r>
              <w:rPr>
                <w:sz w:val="20"/>
                <w:szCs w:val="20"/>
              </w:rPr>
              <w:t xml:space="preserve">Easter Break </w:t>
            </w:r>
          </w:p>
        </w:tc>
        <w:tc>
          <w:tcPr>
            <w:tcW w:w="1155" w:type="dxa"/>
            <w:shd w:val="clear" w:color="auto" w:fill="DEEBF6"/>
          </w:tcPr>
          <w:p w14:paraId="6C3A6965" w14:textId="77777777" w:rsidR="002533EC" w:rsidRDefault="002533EC">
            <w:pPr>
              <w:rPr>
                <w:sz w:val="20"/>
                <w:szCs w:val="20"/>
                <w:highlight w:val="green"/>
              </w:rPr>
            </w:pPr>
          </w:p>
        </w:tc>
        <w:tc>
          <w:tcPr>
            <w:tcW w:w="2220" w:type="dxa"/>
            <w:shd w:val="clear" w:color="auto" w:fill="DEEBF6"/>
          </w:tcPr>
          <w:p w14:paraId="6C3A6966" w14:textId="77777777" w:rsidR="002533EC" w:rsidRDefault="002533EC">
            <w:pPr>
              <w:rPr>
                <w:sz w:val="20"/>
                <w:szCs w:val="20"/>
                <w:highlight w:val="green"/>
              </w:rPr>
            </w:pPr>
          </w:p>
        </w:tc>
      </w:tr>
      <w:tr w:rsidR="002533EC" w14:paraId="6C3A696F" w14:textId="77777777">
        <w:trPr>
          <w:trHeight w:val="240"/>
        </w:trPr>
        <w:tc>
          <w:tcPr>
            <w:tcW w:w="1200" w:type="dxa"/>
            <w:vMerge/>
            <w:shd w:val="clear" w:color="auto" w:fill="F4CCCC"/>
          </w:tcPr>
          <w:p w14:paraId="6C3A6968"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69"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17/4/23</w:t>
            </w:r>
          </w:p>
        </w:tc>
        <w:tc>
          <w:tcPr>
            <w:tcW w:w="4680" w:type="dxa"/>
          </w:tcPr>
          <w:p w14:paraId="6C3A696A"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Skills: oil painting basics </w:t>
            </w:r>
          </w:p>
          <w:p w14:paraId="6C3A696B" w14:textId="77777777" w:rsidR="002533EC" w:rsidRDefault="002533EC">
            <w:pPr>
              <w:widowControl w:val="0"/>
              <w:rPr>
                <w:rFonts w:ascii="Lato" w:eastAsia="Lato" w:hAnsi="Lato" w:cs="Lato"/>
                <w:sz w:val="20"/>
                <w:szCs w:val="20"/>
              </w:rPr>
            </w:pPr>
          </w:p>
          <w:p w14:paraId="6C3A696C"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HW: three hours of observational painting using a water or </w:t>
            </w:r>
            <w:proofErr w:type="gramStart"/>
            <w:r>
              <w:rPr>
                <w:rFonts w:ascii="Lato" w:eastAsia="Lato" w:hAnsi="Lato" w:cs="Lato"/>
                <w:sz w:val="20"/>
                <w:szCs w:val="20"/>
              </w:rPr>
              <w:t>oil based</w:t>
            </w:r>
            <w:proofErr w:type="gramEnd"/>
            <w:r>
              <w:rPr>
                <w:rFonts w:ascii="Lato" w:eastAsia="Lato" w:hAnsi="Lato" w:cs="Lato"/>
                <w:sz w:val="20"/>
                <w:szCs w:val="20"/>
              </w:rPr>
              <w:t xml:space="preserve"> medium </w:t>
            </w:r>
          </w:p>
        </w:tc>
        <w:tc>
          <w:tcPr>
            <w:tcW w:w="1155" w:type="dxa"/>
            <w:shd w:val="clear" w:color="auto" w:fill="FFFFFF"/>
          </w:tcPr>
          <w:p w14:paraId="6C3A696D" w14:textId="77777777" w:rsidR="002533EC" w:rsidRDefault="00D61811">
            <w:pPr>
              <w:rPr>
                <w:sz w:val="20"/>
                <w:szCs w:val="20"/>
              </w:rPr>
            </w:pPr>
            <w:r>
              <w:rPr>
                <w:sz w:val="20"/>
                <w:szCs w:val="20"/>
              </w:rPr>
              <w:t>A02</w:t>
            </w:r>
          </w:p>
        </w:tc>
        <w:tc>
          <w:tcPr>
            <w:tcW w:w="2220" w:type="dxa"/>
            <w:shd w:val="clear" w:color="auto" w:fill="FFFFFF"/>
          </w:tcPr>
          <w:p w14:paraId="6C3A696E" w14:textId="77777777" w:rsidR="002533EC" w:rsidRDefault="00D61811">
            <w:pPr>
              <w:jc w:val="center"/>
              <w:rPr>
                <w:sz w:val="20"/>
                <w:szCs w:val="20"/>
              </w:rPr>
            </w:pPr>
            <w:r>
              <w:rPr>
                <w:sz w:val="20"/>
                <w:szCs w:val="20"/>
              </w:rPr>
              <w:t>You should spend a minimum of 3 hours on your coursework outside of lesson</w:t>
            </w:r>
          </w:p>
        </w:tc>
      </w:tr>
      <w:tr w:rsidR="002533EC" w14:paraId="6C3A6977" w14:textId="77777777">
        <w:trPr>
          <w:trHeight w:val="240"/>
        </w:trPr>
        <w:tc>
          <w:tcPr>
            <w:tcW w:w="1200" w:type="dxa"/>
            <w:vMerge/>
            <w:shd w:val="clear" w:color="auto" w:fill="F4CCCC"/>
          </w:tcPr>
          <w:p w14:paraId="6C3A6970"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71"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24/4/23</w:t>
            </w:r>
          </w:p>
        </w:tc>
        <w:tc>
          <w:tcPr>
            <w:tcW w:w="4680" w:type="dxa"/>
            <w:shd w:val="clear" w:color="auto" w:fill="FFFFFF"/>
          </w:tcPr>
          <w:p w14:paraId="6C3A6972"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Skills: oil painting mini outcome - observational painting </w:t>
            </w:r>
          </w:p>
          <w:p w14:paraId="6C3A6973" w14:textId="77777777" w:rsidR="002533EC" w:rsidRDefault="002533EC">
            <w:pPr>
              <w:widowControl w:val="0"/>
              <w:rPr>
                <w:rFonts w:ascii="Lato" w:eastAsia="Lato" w:hAnsi="Lato" w:cs="Lato"/>
                <w:sz w:val="20"/>
                <w:szCs w:val="20"/>
              </w:rPr>
            </w:pPr>
          </w:p>
          <w:p w14:paraId="6C3A6974"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HW: three hours of observational painting using a water or </w:t>
            </w:r>
            <w:proofErr w:type="gramStart"/>
            <w:r>
              <w:rPr>
                <w:rFonts w:ascii="Lato" w:eastAsia="Lato" w:hAnsi="Lato" w:cs="Lato"/>
                <w:sz w:val="20"/>
                <w:szCs w:val="20"/>
              </w:rPr>
              <w:t>oil based</w:t>
            </w:r>
            <w:proofErr w:type="gramEnd"/>
            <w:r>
              <w:rPr>
                <w:rFonts w:ascii="Lato" w:eastAsia="Lato" w:hAnsi="Lato" w:cs="Lato"/>
                <w:sz w:val="20"/>
                <w:szCs w:val="20"/>
              </w:rPr>
              <w:t xml:space="preserve"> medium </w:t>
            </w:r>
          </w:p>
        </w:tc>
        <w:tc>
          <w:tcPr>
            <w:tcW w:w="1155" w:type="dxa"/>
          </w:tcPr>
          <w:p w14:paraId="6C3A6975" w14:textId="77777777" w:rsidR="002533EC" w:rsidRDefault="00D61811">
            <w:pPr>
              <w:rPr>
                <w:sz w:val="20"/>
                <w:szCs w:val="20"/>
              </w:rPr>
            </w:pPr>
            <w:r>
              <w:rPr>
                <w:sz w:val="20"/>
                <w:szCs w:val="20"/>
              </w:rPr>
              <w:t>AO2 &amp; AO4</w:t>
            </w:r>
          </w:p>
        </w:tc>
        <w:tc>
          <w:tcPr>
            <w:tcW w:w="2220" w:type="dxa"/>
          </w:tcPr>
          <w:p w14:paraId="6C3A6976"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97F" w14:textId="77777777">
        <w:trPr>
          <w:trHeight w:val="240"/>
        </w:trPr>
        <w:tc>
          <w:tcPr>
            <w:tcW w:w="1200" w:type="dxa"/>
            <w:vMerge/>
            <w:shd w:val="clear" w:color="auto" w:fill="F4CCCC"/>
          </w:tcPr>
          <w:p w14:paraId="6C3A6978"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79"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1/5/23</w:t>
            </w:r>
          </w:p>
        </w:tc>
        <w:tc>
          <w:tcPr>
            <w:tcW w:w="4680" w:type="dxa"/>
            <w:shd w:val="clear" w:color="auto" w:fill="FFFFFF"/>
          </w:tcPr>
          <w:p w14:paraId="6C3A697A"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cyanotype project - create a design to learn about cyanotype </w:t>
            </w:r>
            <w:proofErr w:type="gramStart"/>
            <w:r>
              <w:rPr>
                <w:rFonts w:ascii="Lato" w:eastAsia="Lato" w:hAnsi="Lato" w:cs="Lato"/>
                <w:sz w:val="20"/>
                <w:szCs w:val="20"/>
              </w:rPr>
              <w:t>processes</w:t>
            </w:r>
            <w:proofErr w:type="gramEnd"/>
            <w:r>
              <w:rPr>
                <w:rFonts w:ascii="Lato" w:eastAsia="Lato" w:hAnsi="Lato" w:cs="Lato"/>
                <w:sz w:val="20"/>
                <w:szCs w:val="20"/>
              </w:rPr>
              <w:t xml:space="preserve"> </w:t>
            </w:r>
          </w:p>
          <w:p w14:paraId="6C3A697B" w14:textId="77777777" w:rsidR="002533EC" w:rsidRDefault="002533EC">
            <w:pPr>
              <w:widowControl w:val="0"/>
              <w:rPr>
                <w:rFonts w:ascii="Lato" w:eastAsia="Lato" w:hAnsi="Lato" w:cs="Lato"/>
                <w:sz w:val="20"/>
                <w:szCs w:val="20"/>
              </w:rPr>
            </w:pPr>
          </w:p>
          <w:p w14:paraId="6C3A697C" w14:textId="77777777" w:rsidR="002533EC" w:rsidRDefault="00D61811">
            <w:pPr>
              <w:widowControl w:val="0"/>
              <w:rPr>
                <w:rFonts w:ascii="Lato" w:eastAsia="Lato" w:hAnsi="Lato" w:cs="Lato"/>
                <w:sz w:val="20"/>
                <w:szCs w:val="20"/>
              </w:rPr>
            </w:pPr>
            <w:r>
              <w:rPr>
                <w:rFonts w:ascii="Lato" w:eastAsia="Lato" w:hAnsi="Lato" w:cs="Lato"/>
                <w:sz w:val="20"/>
                <w:szCs w:val="20"/>
              </w:rPr>
              <w:t xml:space="preserve">HW: 3 hours of sketchbook work </w:t>
            </w:r>
          </w:p>
        </w:tc>
        <w:tc>
          <w:tcPr>
            <w:tcW w:w="1155" w:type="dxa"/>
          </w:tcPr>
          <w:p w14:paraId="6C3A697D" w14:textId="77777777" w:rsidR="002533EC" w:rsidRDefault="00D61811">
            <w:pPr>
              <w:rPr>
                <w:sz w:val="20"/>
                <w:szCs w:val="20"/>
              </w:rPr>
            </w:pPr>
            <w:r>
              <w:rPr>
                <w:sz w:val="20"/>
                <w:szCs w:val="20"/>
              </w:rPr>
              <w:t>AO2 &amp; AO4</w:t>
            </w:r>
          </w:p>
        </w:tc>
        <w:tc>
          <w:tcPr>
            <w:tcW w:w="2220" w:type="dxa"/>
          </w:tcPr>
          <w:p w14:paraId="6C3A697E" w14:textId="77777777" w:rsidR="002533EC" w:rsidRDefault="00D61811">
            <w:pPr>
              <w:jc w:val="center"/>
              <w:rPr>
                <w:sz w:val="20"/>
                <w:szCs w:val="20"/>
              </w:rPr>
            </w:pPr>
            <w:r>
              <w:rPr>
                <w:sz w:val="20"/>
                <w:szCs w:val="20"/>
              </w:rPr>
              <w:t>You should spend a minimum of 3 hours on your coursework outside of lesson</w:t>
            </w:r>
          </w:p>
        </w:tc>
      </w:tr>
      <w:tr w:rsidR="002533EC" w14:paraId="6C3A6986" w14:textId="77777777">
        <w:trPr>
          <w:trHeight w:val="240"/>
        </w:trPr>
        <w:tc>
          <w:tcPr>
            <w:tcW w:w="1200" w:type="dxa"/>
            <w:vMerge/>
            <w:shd w:val="clear" w:color="auto" w:fill="F4CCCC"/>
          </w:tcPr>
          <w:p w14:paraId="6C3A6980"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81"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8/5/23</w:t>
            </w:r>
          </w:p>
        </w:tc>
        <w:tc>
          <w:tcPr>
            <w:tcW w:w="4680" w:type="dxa"/>
            <w:shd w:val="clear" w:color="auto" w:fill="FFFFFF"/>
          </w:tcPr>
          <w:p w14:paraId="6C3A6982" w14:textId="77777777" w:rsidR="002533EC" w:rsidRDefault="00D61811">
            <w:pPr>
              <w:rPr>
                <w:sz w:val="20"/>
                <w:szCs w:val="20"/>
              </w:rPr>
            </w:pPr>
            <w:r>
              <w:rPr>
                <w:sz w:val="20"/>
                <w:szCs w:val="20"/>
              </w:rPr>
              <w:t xml:space="preserve">Launch of the personal Investigation- students to produce 3x </w:t>
            </w:r>
            <w:proofErr w:type="spellStart"/>
            <w:r>
              <w:rPr>
                <w:sz w:val="20"/>
                <w:szCs w:val="20"/>
              </w:rPr>
              <w:t>Lookbooks</w:t>
            </w:r>
            <w:proofErr w:type="spellEnd"/>
            <w:r>
              <w:rPr>
                <w:sz w:val="20"/>
                <w:szCs w:val="20"/>
              </w:rPr>
              <w:t>. Create a summary page to explain which idea you chose and why.</w:t>
            </w:r>
          </w:p>
          <w:p w14:paraId="6C3A6983" w14:textId="77777777" w:rsidR="002533EC" w:rsidRDefault="00D61811">
            <w:pPr>
              <w:rPr>
                <w:sz w:val="20"/>
                <w:szCs w:val="20"/>
              </w:rPr>
            </w:pPr>
            <w:r>
              <w:rPr>
                <w:sz w:val="20"/>
                <w:szCs w:val="20"/>
              </w:rPr>
              <w:t xml:space="preserve">Discuss </w:t>
            </w:r>
            <w:proofErr w:type="spellStart"/>
            <w:r>
              <w:rPr>
                <w:sz w:val="20"/>
                <w:szCs w:val="20"/>
              </w:rPr>
              <w:t>lookbook</w:t>
            </w:r>
            <w:proofErr w:type="spellEnd"/>
            <w:r>
              <w:rPr>
                <w:sz w:val="20"/>
                <w:szCs w:val="20"/>
              </w:rPr>
              <w:t xml:space="preserve"> ideas with peer partner</w:t>
            </w:r>
          </w:p>
        </w:tc>
        <w:tc>
          <w:tcPr>
            <w:tcW w:w="1155" w:type="dxa"/>
          </w:tcPr>
          <w:p w14:paraId="6C3A6984" w14:textId="77777777" w:rsidR="002533EC" w:rsidRDefault="00D61811">
            <w:pPr>
              <w:rPr>
                <w:sz w:val="20"/>
                <w:szCs w:val="20"/>
              </w:rPr>
            </w:pPr>
            <w:r>
              <w:rPr>
                <w:sz w:val="20"/>
                <w:szCs w:val="20"/>
              </w:rPr>
              <w:t>A01, A02 &amp; A04</w:t>
            </w:r>
          </w:p>
        </w:tc>
        <w:tc>
          <w:tcPr>
            <w:tcW w:w="2220" w:type="dxa"/>
          </w:tcPr>
          <w:p w14:paraId="6C3A6985" w14:textId="77777777" w:rsidR="002533EC" w:rsidRDefault="00D61811">
            <w:pPr>
              <w:jc w:val="center"/>
              <w:rPr>
                <w:sz w:val="20"/>
                <w:szCs w:val="20"/>
              </w:rPr>
            </w:pPr>
            <w:r>
              <w:rPr>
                <w:sz w:val="20"/>
                <w:szCs w:val="20"/>
              </w:rPr>
              <w:t>You should spend a minimum of 3 hours on your coursework outside of lesson</w:t>
            </w:r>
          </w:p>
        </w:tc>
      </w:tr>
      <w:tr w:rsidR="002533EC" w14:paraId="6C3A698E" w14:textId="77777777">
        <w:trPr>
          <w:trHeight w:val="240"/>
        </w:trPr>
        <w:tc>
          <w:tcPr>
            <w:tcW w:w="1200" w:type="dxa"/>
            <w:vMerge/>
            <w:shd w:val="clear" w:color="auto" w:fill="F4CCCC"/>
          </w:tcPr>
          <w:p w14:paraId="6C3A6987"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8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15/5/23</w:t>
            </w:r>
          </w:p>
        </w:tc>
        <w:tc>
          <w:tcPr>
            <w:tcW w:w="4680" w:type="dxa"/>
            <w:shd w:val="clear" w:color="auto" w:fill="FFFFFF"/>
          </w:tcPr>
          <w:p w14:paraId="6C3A6989" w14:textId="77777777" w:rsidR="002533EC" w:rsidRDefault="00D61811">
            <w:pPr>
              <w:rPr>
                <w:sz w:val="20"/>
                <w:szCs w:val="20"/>
              </w:rPr>
            </w:pPr>
            <w:r>
              <w:rPr>
                <w:sz w:val="20"/>
                <w:szCs w:val="20"/>
              </w:rPr>
              <w:t xml:space="preserve">Artist 1 research page- students should use the template and get feedback before </w:t>
            </w:r>
            <w:proofErr w:type="gramStart"/>
            <w:r>
              <w:rPr>
                <w:sz w:val="20"/>
                <w:szCs w:val="20"/>
              </w:rPr>
              <w:t>formatting</w:t>
            </w:r>
            <w:proofErr w:type="gramEnd"/>
          </w:p>
          <w:p w14:paraId="6C3A698A" w14:textId="77777777" w:rsidR="002533EC" w:rsidRDefault="00D61811">
            <w:pPr>
              <w:rPr>
                <w:sz w:val="20"/>
                <w:szCs w:val="20"/>
              </w:rPr>
            </w:pPr>
            <w:r>
              <w:rPr>
                <w:sz w:val="20"/>
                <w:szCs w:val="20"/>
              </w:rPr>
              <w:t>Start to collect primary/ secondary images.</w:t>
            </w:r>
          </w:p>
          <w:p w14:paraId="6C3A698B" w14:textId="77777777" w:rsidR="002533EC" w:rsidRDefault="002533EC">
            <w:pPr>
              <w:rPr>
                <w:sz w:val="20"/>
                <w:szCs w:val="20"/>
              </w:rPr>
            </w:pPr>
          </w:p>
        </w:tc>
        <w:tc>
          <w:tcPr>
            <w:tcW w:w="1155" w:type="dxa"/>
            <w:shd w:val="clear" w:color="auto" w:fill="FFFFFF"/>
          </w:tcPr>
          <w:p w14:paraId="6C3A698C" w14:textId="77777777" w:rsidR="002533EC" w:rsidRDefault="00D61811">
            <w:pPr>
              <w:rPr>
                <w:sz w:val="20"/>
                <w:szCs w:val="20"/>
              </w:rPr>
            </w:pPr>
            <w:r>
              <w:rPr>
                <w:sz w:val="20"/>
                <w:szCs w:val="20"/>
              </w:rPr>
              <w:t>A01</w:t>
            </w:r>
          </w:p>
        </w:tc>
        <w:tc>
          <w:tcPr>
            <w:tcW w:w="2220" w:type="dxa"/>
          </w:tcPr>
          <w:p w14:paraId="6C3A698D"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994" w14:textId="77777777">
        <w:trPr>
          <w:trHeight w:val="240"/>
        </w:trPr>
        <w:tc>
          <w:tcPr>
            <w:tcW w:w="1200" w:type="dxa"/>
            <w:vMerge/>
            <w:shd w:val="clear" w:color="auto" w:fill="F4CCCC"/>
          </w:tcPr>
          <w:p w14:paraId="6C3A698F"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9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22/5/23</w:t>
            </w:r>
          </w:p>
        </w:tc>
        <w:tc>
          <w:tcPr>
            <w:tcW w:w="4680" w:type="dxa"/>
            <w:shd w:val="clear" w:color="auto" w:fill="FFFFFF"/>
          </w:tcPr>
          <w:p w14:paraId="6C3A6991" w14:textId="77777777" w:rsidR="002533EC" w:rsidRDefault="00D61811">
            <w:pPr>
              <w:rPr>
                <w:sz w:val="20"/>
                <w:szCs w:val="20"/>
              </w:rPr>
            </w:pPr>
            <w:r>
              <w:rPr>
                <w:sz w:val="20"/>
                <w:szCs w:val="20"/>
              </w:rPr>
              <w:t xml:space="preserve"> artist 1 version (version is different from a copy- it is your design but in the style of the artist)- show planning, inspiration, and process as well as outcome and evaluation</w:t>
            </w:r>
          </w:p>
        </w:tc>
        <w:tc>
          <w:tcPr>
            <w:tcW w:w="1155" w:type="dxa"/>
          </w:tcPr>
          <w:p w14:paraId="6C3A6992" w14:textId="77777777" w:rsidR="002533EC" w:rsidRDefault="00D61811">
            <w:pPr>
              <w:rPr>
                <w:sz w:val="20"/>
                <w:szCs w:val="20"/>
              </w:rPr>
            </w:pPr>
            <w:r>
              <w:rPr>
                <w:sz w:val="20"/>
                <w:szCs w:val="20"/>
              </w:rPr>
              <w:t>A02, A03</w:t>
            </w:r>
          </w:p>
        </w:tc>
        <w:tc>
          <w:tcPr>
            <w:tcW w:w="2220" w:type="dxa"/>
            <w:shd w:val="clear" w:color="auto" w:fill="FFFFFF"/>
          </w:tcPr>
          <w:p w14:paraId="6C3A6993" w14:textId="77777777" w:rsidR="002533EC" w:rsidRDefault="00D61811">
            <w:pPr>
              <w:jc w:val="center"/>
              <w:rPr>
                <w:sz w:val="20"/>
                <w:szCs w:val="20"/>
              </w:rPr>
            </w:pPr>
            <w:r>
              <w:rPr>
                <w:sz w:val="20"/>
                <w:szCs w:val="20"/>
              </w:rPr>
              <w:t>You should spend a minimum of 3 hours on your coursework outside of lesson</w:t>
            </w:r>
          </w:p>
        </w:tc>
      </w:tr>
      <w:tr w:rsidR="002533EC" w14:paraId="6C3A6998" w14:textId="77777777">
        <w:trPr>
          <w:trHeight w:val="240"/>
        </w:trPr>
        <w:tc>
          <w:tcPr>
            <w:tcW w:w="1200" w:type="dxa"/>
            <w:vMerge/>
            <w:shd w:val="clear" w:color="auto" w:fill="F4CCCC"/>
          </w:tcPr>
          <w:p w14:paraId="6C3A6995"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996"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29/5/23</w:t>
            </w:r>
          </w:p>
        </w:tc>
        <w:tc>
          <w:tcPr>
            <w:tcW w:w="8055" w:type="dxa"/>
            <w:gridSpan w:val="3"/>
            <w:shd w:val="clear" w:color="auto" w:fill="DEEBF6"/>
          </w:tcPr>
          <w:p w14:paraId="6C3A6997" w14:textId="77777777" w:rsidR="002533EC" w:rsidRDefault="00D61811">
            <w:pPr>
              <w:rPr>
                <w:sz w:val="20"/>
                <w:szCs w:val="20"/>
              </w:rPr>
            </w:pPr>
            <w:r>
              <w:rPr>
                <w:sz w:val="20"/>
                <w:szCs w:val="20"/>
              </w:rPr>
              <w:t>Half-Term</w:t>
            </w:r>
          </w:p>
        </w:tc>
      </w:tr>
      <w:tr w:rsidR="002533EC" w14:paraId="6C3A69A0" w14:textId="77777777">
        <w:trPr>
          <w:trHeight w:val="240"/>
        </w:trPr>
        <w:tc>
          <w:tcPr>
            <w:tcW w:w="1200" w:type="dxa"/>
            <w:vMerge/>
            <w:shd w:val="clear" w:color="auto" w:fill="F4CCCC"/>
          </w:tcPr>
          <w:p w14:paraId="6C3A6999"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9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5/6/23</w:t>
            </w:r>
          </w:p>
        </w:tc>
        <w:tc>
          <w:tcPr>
            <w:tcW w:w="4680" w:type="dxa"/>
            <w:shd w:val="clear" w:color="auto" w:fill="FFFFFF"/>
          </w:tcPr>
          <w:p w14:paraId="6C3A699B" w14:textId="77777777" w:rsidR="002533EC" w:rsidRDefault="00D61811">
            <w:pPr>
              <w:rPr>
                <w:sz w:val="20"/>
                <w:szCs w:val="20"/>
              </w:rPr>
            </w:pPr>
            <w:r>
              <w:rPr>
                <w:sz w:val="20"/>
                <w:szCs w:val="20"/>
              </w:rPr>
              <w:t>Artist research 2:</w:t>
            </w:r>
          </w:p>
          <w:p w14:paraId="6C3A699C" w14:textId="77777777" w:rsidR="002533EC" w:rsidRDefault="00D61811">
            <w:pPr>
              <w:rPr>
                <w:sz w:val="20"/>
                <w:szCs w:val="20"/>
              </w:rPr>
            </w:pPr>
            <w:r>
              <w:rPr>
                <w:sz w:val="20"/>
                <w:szCs w:val="20"/>
              </w:rPr>
              <w:t xml:space="preserve">students should use the template and get feedback before </w:t>
            </w:r>
            <w:proofErr w:type="gramStart"/>
            <w:r>
              <w:rPr>
                <w:sz w:val="20"/>
                <w:szCs w:val="20"/>
              </w:rPr>
              <w:t>formatting</w:t>
            </w:r>
            <w:proofErr w:type="gramEnd"/>
          </w:p>
          <w:p w14:paraId="6C3A699D" w14:textId="77777777" w:rsidR="002533EC" w:rsidRDefault="00D61811">
            <w:pPr>
              <w:rPr>
                <w:sz w:val="20"/>
                <w:szCs w:val="20"/>
              </w:rPr>
            </w:pPr>
            <w:r>
              <w:rPr>
                <w:sz w:val="20"/>
                <w:szCs w:val="20"/>
              </w:rPr>
              <w:t>Start to collect primary/ secondary images.</w:t>
            </w:r>
          </w:p>
        </w:tc>
        <w:tc>
          <w:tcPr>
            <w:tcW w:w="1155" w:type="dxa"/>
          </w:tcPr>
          <w:p w14:paraId="6C3A699E" w14:textId="77777777" w:rsidR="002533EC" w:rsidRDefault="00D61811">
            <w:pPr>
              <w:rPr>
                <w:sz w:val="20"/>
                <w:szCs w:val="20"/>
              </w:rPr>
            </w:pPr>
            <w:r>
              <w:rPr>
                <w:sz w:val="20"/>
                <w:szCs w:val="20"/>
              </w:rPr>
              <w:t>A03 AO1</w:t>
            </w:r>
          </w:p>
        </w:tc>
        <w:tc>
          <w:tcPr>
            <w:tcW w:w="2220" w:type="dxa"/>
          </w:tcPr>
          <w:p w14:paraId="6C3A699F"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9A6" w14:textId="77777777">
        <w:trPr>
          <w:trHeight w:val="240"/>
        </w:trPr>
        <w:tc>
          <w:tcPr>
            <w:tcW w:w="1200" w:type="dxa"/>
            <w:vMerge/>
            <w:shd w:val="clear" w:color="auto" w:fill="F4CCCC"/>
          </w:tcPr>
          <w:p w14:paraId="6C3A69A1" w14:textId="77777777" w:rsidR="002533EC" w:rsidRDefault="002533EC">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A2"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12/6/23</w:t>
            </w:r>
          </w:p>
        </w:tc>
        <w:tc>
          <w:tcPr>
            <w:tcW w:w="4680" w:type="dxa"/>
            <w:shd w:val="clear" w:color="auto" w:fill="FFFFFF"/>
          </w:tcPr>
          <w:p w14:paraId="6C3A69A3" w14:textId="77777777" w:rsidR="002533EC" w:rsidRDefault="00D61811">
            <w:pPr>
              <w:rPr>
                <w:sz w:val="20"/>
                <w:szCs w:val="20"/>
              </w:rPr>
            </w:pPr>
            <w:r>
              <w:rPr>
                <w:sz w:val="20"/>
                <w:szCs w:val="20"/>
              </w:rPr>
              <w:t>Artist version 2-show planning, inspiration, and process as well as outcome and evaluation</w:t>
            </w:r>
          </w:p>
        </w:tc>
        <w:tc>
          <w:tcPr>
            <w:tcW w:w="1155" w:type="dxa"/>
          </w:tcPr>
          <w:p w14:paraId="6C3A69A4" w14:textId="77777777" w:rsidR="002533EC" w:rsidRDefault="00D61811">
            <w:pPr>
              <w:rPr>
                <w:sz w:val="20"/>
                <w:szCs w:val="20"/>
                <w:highlight w:val="green"/>
              </w:rPr>
            </w:pPr>
            <w:r>
              <w:rPr>
                <w:sz w:val="20"/>
                <w:szCs w:val="20"/>
              </w:rPr>
              <w:t>A03 AO2</w:t>
            </w:r>
          </w:p>
        </w:tc>
        <w:tc>
          <w:tcPr>
            <w:tcW w:w="2220" w:type="dxa"/>
          </w:tcPr>
          <w:p w14:paraId="6C3A69A5" w14:textId="77777777" w:rsidR="002533EC" w:rsidRDefault="00D61811">
            <w:pPr>
              <w:jc w:val="center"/>
              <w:rPr>
                <w:sz w:val="20"/>
                <w:szCs w:val="20"/>
              </w:rPr>
            </w:pPr>
            <w:r>
              <w:rPr>
                <w:sz w:val="20"/>
                <w:szCs w:val="20"/>
              </w:rPr>
              <w:t>You should spend a minimum of 3 hours on your coursework outside of lesson</w:t>
            </w:r>
          </w:p>
        </w:tc>
      </w:tr>
      <w:tr w:rsidR="002533EC" w14:paraId="6C3A69AC" w14:textId="77777777">
        <w:trPr>
          <w:trHeight w:val="240"/>
        </w:trPr>
        <w:tc>
          <w:tcPr>
            <w:tcW w:w="1200" w:type="dxa"/>
            <w:vMerge/>
            <w:shd w:val="clear" w:color="auto" w:fill="F4CCCC"/>
          </w:tcPr>
          <w:p w14:paraId="6C3A69A7"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A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19/6/23</w:t>
            </w:r>
          </w:p>
        </w:tc>
        <w:tc>
          <w:tcPr>
            <w:tcW w:w="4680" w:type="dxa"/>
            <w:shd w:val="clear" w:color="auto" w:fill="FFFFFF"/>
          </w:tcPr>
          <w:p w14:paraId="6C3A69A9" w14:textId="77777777" w:rsidR="002533EC" w:rsidRDefault="00D61811">
            <w:pPr>
              <w:rPr>
                <w:sz w:val="20"/>
                <w:szCs w:val="20"/>
              </w:rPr>
            </w:pPr>
            <w:r>
              <w:rPr>
                <w:sz w:val="20"/>
                <w:szCs w:val="20"/>
              </w:rPr>
              <w:t>reference photos- mainly primary (your own photos) with some secondary images. Create 4-6 observational drawings based on these photos (you may use a range of different media but focus on making these accurate and realistic to the photos)</w:t>
            </w:r>
          </w:p>
        </w:tc>
        <w:tc>
          <w:tcPr>
            <w:tcW w:w="1155" w:type="dxa"/>
          </w:tcPr>
          <w:p w14:paraId="6C3A69AA" w14:textId="77777777" w:rsidR="002533EC" w:rsidRDefault="00D61811">
            <w:pPr>
              <w:rPr>
                <w:sz w:val="20"/>
                <w:szCs w:val="20"/>
              </w:rPr>
            </w:pPr>
            <w:r>
              <w:rPr>
                <w:sz w:val="20"/>
                <w:szCs w:val="20"/>
              </w:rPr>
              <w:t>A03 A02</w:t>
            </w:r>
          </w:p>
        </w:tc>
        <w:tc>
          <w:tcPr>
            <w:tcW w:w="2220" w:type="dxa"/>
          </w:tcPr>
          <w:p w14:paraId="6C3A69AB" w14:textId="77777777" w:rsidR="002533EC" w:rsidRDefault="00D61811">
            <w:pPr>
              <w:jc w:val="center"/>
              <w:rPr>
                <w:sz w:val="20"/>
                <w:szCs w:val="20"/>
              </w:rPr>
            </w:pPr>
            <w:r>
              <w:rPr>
                <w:sz w:val="20"/>
                <w:szCs w:val="20"/>
              </w:rPr>
              <w:t>You should spend a minimum of 3 hours on your coursework outside of lesson</w:t>
            </w:r>
          </w:p>
        </w:tc>
      </w:tr>
      <w:tr w:rsidR="002533EC" w14:paraId="6C3A69B2" w14:textId="77777777">
        <w:trPr>
          <w:trHeight w:val="240"/>
        </w:trPr>
        <w:tc>
          <w:tcPr>
            <w:tcW w:w="1200" w:type="dxa"/>
            <w:vMerge/>
            <w:shd w:val="clear" w:color="auto" w:fill="F4CCCC"/>
          </w:tcPr>
          <w:p w14:paraId="6C3A69AD" w14:textId="77777777" w:rsidR="002533EC" w:rsidRDefault="002533EC">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AE"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26/6/23</w:t>
            </w:r>
          </w:p>
        </w:tc>
        <w:tc>
          <w:tcPr>
            <w:tcW w:w="4680" w:type="dxa"/>
            <w:shd w:val="clear" w:color="auto" w:fill="FFFFFF"/>
          </w:tcPr>
          <w:p w14:paraId="6C3A69AF" w14:textId="77777777" w:rsidR="002533EC" w:rsidRDefault="00D61811">
            <w:pPr>
              <w:rPr>
                <w:sz w:val="20"/>
                <w:szCs w:val="20"/>
              </w:rPr>
            </w:pPr>
            <w:r>
              <w:rPr>
                <w:sz w:val="20"/>
                <w:szCs w:val="20"/>
              </w:rPr>
              <w:t>thumbnail sketches and planning for outcome 1, annotate and evaluate which idea(s) you want to take forward and why.</w:t>
            </w:r>
          </w:p>
        </w:tc>
        <w:tc>
          <w:tcPr>
            <w:tcW w:w="1155" w:type="dxa"/>
          </w:tcPr>
          <w:p w14:paraId="6C3A69B0" w14:textId="77777777" w:rsidR="002533EC" w:rsidRDefault="00D61811">
            <w:pPr>
              <w:rPr>
                <w:sz w:val="20"/>
                <w:szCs w:val="20"/>
              </w:rPr>
            </w:pPr>
            <w:r>
              <w:rPr>
                <w:sz w:val="20"/>
                <w:szCs w:val="20"/>
              </w:rPr>
              <w:t>A03 AO1</w:t>
            </w:r>
          </w:p>
        </w:tc>
        <w:tc>
          <w:tcPr>
            <w:tcW w:w="2220" w:type="dxa"/>
          </w:tcPr>
          <w:p w14:paraId="6C3A69B1" w14:textId="77777777" w:rsidR="002533EC" w:rsidRDefault="00D61811">
            <w:pPr>
              <w:rPr>
                <w:sz w:val="20"/>
                <w:szCs w:val="20"/>
                <w:highlight w:val="yellow"/>
              </w:rPr>
            </w:pPr>
            <w:r>
              <w:rPr>
                <w:sz w:val="20"/>
                <w:szCs w:val="20"/>
              </w:rPr>
              <w:t xml:space="preserve">Folders Must be up to date </w:t>
            </w:r>
            <w:r>
              <w:rPr>
                <w:sz w:val="20"/>
                <w:szCs w:val="20"/>
                <w:highlight w:val="yellow"/>
              </w:rPr>
              <w:t>DC4 Opens</w:t>
            </w:r>
          </w:p>
        </w:tc>
      </w:tr>
      <w:tr w:rsidR="002533EC" w14:paraId="6C3A69B8" w14:textId="77777777">
        <w:tc>
          <w:tcPr>
            <w:tcW w:w="1200" w:type="dxa"/>
            <w:shd w:val="clear" w:color="auto" w:fill="2E75B5"/>
          </w:tcPr>
          <w:p w14:paraId="6C3A69B3" w14:textId="77777777" w:rsidR="002533EC" w:rsidRDefault="002533EC">
            <w:pPr>
              <w:widowControl w:val="0"/>
              <w:spacing w:line="276" w:lineRule="auto"/>
              <w:rPr>
                <w:sz w:val="20"/>
                <w:szCs w:val="20"/>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B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3/7/23</w:t>
            </w:r>
          </w:p>
        </w:tc>
        <w:tc>
          <w:tcPr>
            <w:tcW w:w="4680" w:type="dxa"/>
            <w:shd w:val="clear" w:color="auto" w:fill="FFFFFF"/>
          </w:tcPr>
          <w:p w14:paraId="6C3A69B5" w14:textId="77777777" w:rsidR="002533EC" w:rsidRDefault="00D61811">
            <w:pPr>
              <w:rPr>
                <w:sz w:val="20"/>
                <w:szCs w:val="20"/>
              </w:rPr>
            </w:pPr>
            <w:r>
              <w:rPr>
                <w:sz w:val="20"/>
                <w:szCs w:val="20"/>
              </w:rPr>
              <w:t xml:space="preserve">Mini version 1 (choose 1 thumbnail design to make an A4 version of </w:t>
            </w:r>
            <w:proofErr w:type="gramStart"/>
            <w:r>
              <w:rPr>
                <w:sz w:val="20"/>
                <w:szCs w:val="20"/>
              </w:rPr>
              <w:t>a final outcome</w:t>
            </w:r>
            <w:proofErr w:type="gramEnd"/>
            <w:r>
              <w:rPr>
                <w:sz w:val="20"/>
                <w:szCs w:val="20"/>
              </w:rPr>
              <w:t xml:space="preserve"> using materials). This should look like a small practice version of the </w:t>
            </w:r>
            <w:proofErr w:type="gramStart"/>
            <w:r>
              <w:rPr>
                <w:sz w:val="20"/>
                <w:szCs w:val="20"/>
              </w:rPr>
              <w:t>final outcome</w:t>
            </w:r>
            <w:proofErr w:type="gramEnd"/>
            <w:r>
              <w:rPr>
                <w:sz w:val="20"/>
                <w:szCs w:val="20"/>
              </w:rPr>
              <w:t xml:space="preserve">. </w:t>
            </w:r>
          </w:p>
        </w:tc>
        <w:tc>
          <w:tcPr>
            <w:tcW w:w="1155" w:type="dxa"/>
          </w:tcPr>
          <w:p w14:paraId="6C3A69B6" w14:textId="77777777" w:rsidR="002533EC" w:rsidRDefault="00D61811">
            <w:pPr>
              <w:rPr>
                <w:sz w:val="20"/>
                <w:szCs w:val="20"/>
              </w:rPr>
            </w:pPr>
            <w:r>
              <w:rPr>
                <w:sz w:val="20"/>
                <w:szCs w:val="20"/>
              </w:rPr>
              <w:t>AO1, A02</w:t>
            </w:r>
          </w:p>
        </w:tc>
        <w:tc>
          <w:tcPr>
            <w:tcW w:w="2220" w:type="dxa"/>
            <w:shd w:val="clear" w:color="auto" w:fill="FFFFFF"/>
          </w:tcPr>
          <w:p w14:paraId="6C3A69B7" w14:textId="77777777" w:rsidR="002533EC" w:rsidRDefault="00D61811">
            <w:pPr>
              <w:jc w:val="center"/>
              <w:rPr>
                <w:sz w:val="20"/>
                <w:szCs w:val="20"/>
              </w:rPr>
            </w:pPr>
            <w:r>
              <w:rPr>
                <w:sz w:val="20"/>
                <w:szCs w:val="20"/>
              </w:rPr>
              <w:t>You should spend a minimum of 3 hours on your coursework outside of lesson</w:t>
            </w:r>
          </w:p>
        </w:tc>
      </w:tr>
      <w:tr w:rsidR="002533EC" w14:paraId="6C3A69BE" w14:textId="77777777">
        <w:tc>
          <w:tcPr>
            <w:tcW w:w="1200" w:type="dxa"/>
            <w:shd w:val="clear" w:color="auto" w:fill="2E75B5"/>
          </w:tcPr>
          <w:p w14:paraId="6C3A69B9" w14:textId="77777777" w:rsidR="002533EC" w:rsidRDefault="002533EC">
            <w:pPr>
              <w:widowControl w:val="0"/>
              <w:spacing w:line="276" w:lineRule="auto"/>
              <w:rPr>
                <w:sz w:val="20"/>
                <w:szCs w:val="20"/>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B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10/7/23</w:t>
            </w:r>
          </w:p>
        </w:tc>
        <w:tc>
          <w:tcPr>
            <w:tcW w:w="4680" w:type="dxa"/>
            <w:shd w:val="clear" w:color="auto" w:fill="FFFFFF"/>
          </w:tcPr>
          <w:p w14:paraId="6C3A69BB" w14:textId="77777777" w:rsidR="002533EC" w:rsidRDefault="00D61811">
            <w:pPr>
              <w:rPr>
                <w:sz w:val="20"/>
                <w:szCs w:val="20"/>
              </w:rPr>
            </w:pPr>
            <w:r>
              <w:rPr>
                <w:sz w:val="20"/>
                <w:szCs w:val="20"/>
              </w:rPr>
              <w:t xml:space="preserve">Mini version 2 (choose a different design sketch and material to make this outcome from). Evaluate which design and which materials you want to take forward for your first </w:t>
            </w:r>
            <w:proofErr w:type="gramStart"/>
            <w:r>
              <w:rPr>
                <w:sz w:val="20"/>
                <w:szCs w:val="20"/>
              </w:rPr>
              <w:t>final outcome</w:t>
            </w:r>
            <w:proofErr w:type="gramEnd"/>
            <w:r>
              <w:rPr>
                <w:sz w:val="20"/>
                <w:szCs w:val="20"/>
              </w:rPr>
              <w:t>.</w:t>
            </w:r>
          </w:p>
        </w:tc>
        <w:tc>
          <w:tcPr>
            <w:tcW w:w="1155" w:type="dxa"/>
          </w:tcPr>
          <w:p w14:paraId="6C3A69BC" w14:textId="77777777" w:rsidR="002533EC" w:rsidRDefault="00D61811">
            <w:pPr>
              <w:rPr>
                <w:sz w:val="20"/>
                <w:szCs w:val="20"/>
                <w:highlight w:val="green"/>
              </w:rPr>
            </w:pPr>
            <w:r>
              <w:rPr>
                <w:sz w:val="20"/>
                <w:szCs w:val="20"/>
              </w:rPr>
              <w:t>A03 AO2</w:t>
            </w:r>
          </w:p>
        </w:tc>
        <w:tc>
          <w:tcPr>
            <w:tcW w:w="2220" w:type="dxa"/>
            <w:shd w:val="clear" w:color="auto" w:fill="FFFFFF"/>
          </w:tcPr>
          <w:p w14:paraId="6C3A69BD" w14:textId="77777777" w:rsidR="002533EC" w:rsidRDefault="00D61811">
            <w:pPr>
              <w:jc w:val="center"/>
              <w:rPr>
                <w:sz w:val="20"/>
                <w:szCs w:val="20"/>
              </w:rPr>
            </w:pPr>
            <w:r>
              <w:rPr>
                <w:sz w:val="20"/>
                <w:szCs w:val="20"/>
              </w:rPr>
              <w:t>You should spend a minimum of 3 hours on your coursework outside of lesson</w:t>
            </w:r>
          </w:p>
        </w:tc>
      </w:tr>
      <w:tr w:rsidR="002533EC" w14:paraId="6C3A69C4" w14:textId="77777777">
        <w:tc>
          <w:tcPr>
            <w:tcW w:w="1200" w:type="dxa"/>
            <w:shd w:val="clear" w:color="auto" w:fill="2E75B5"/>
          </w:tcPr>
          <w:p w14:paraId="6C3A69BF" w14:textId="77777777" w:rsidR="002533EC" w:rsidRDefault="002533EC">
            <w:pPr>
              <w:widowControl w:val="0"/>
              <w:spacing w:line="276" w:lineRule="auto"/>
              <w:rPr>
                <w:sz w:val="20"/>
                <w:szCs w:val="20"/>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C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17/7/23</w:t>
            </w:r>
          </w:p>
        </w:tc>
        <w:tc>
          <w:tcPr>
            <w:tcW w:w="4680" w:type="dxa"/>
            <w:shd w:val="clear" w:color="auto" w:fill="FFFFFF"/>
          </w:tcPr>
          <w:p w14:paraId="6C3A69C1" w14:textId="77777777" w:rsidR="002533EC" w:rsidRDefault="00D61811">
            <w:pPr>
              <w:rPr>
                <w:sz w:val="20"/>
                <w:szCs w:val="20"/>
              </w:rPr>
            </w:pPr>
            <w:r>
              <w:rPr>
                <w:sz w:val="20"/>
                <w:szCs w:val="20"/>
              </w:rPr>
              <w:t xml:space="preserve">begin outcome 1 </w:t>
            </w:r>
          </w:p>
        </w:tc>
        <w:tc>
          <w:tcPr>
            <w:tcW w:w="1155" w:type="dxa"/>
          </w:tcPr>
          <w:p w14:paraId="6C3A69C2" w14:textId="77777777" w:rsidR="002533EC" w:rsidRDefault="00D61811">
            <w:pPr>
              <w:rPr>
                <w:sz w:val="20"/>
                <w:szCs w:val="20"/>
              </w:rPr>
            </w:pPr>
            <w:r>
              <w:rPr>
                <w:sz w:val="20"/>
                <w:szCs w:val="20"/>
              </w:rPr>
              <w:t>A04</w:t>
            </w:r>
          </w:p>
        </w:tc>
        <w:tc>
          <w:tcPr>
            <w:tcW w:w="2220" w:type="dxa"/>
            <w:shd w:val="clear" w:color="auto" w:fill="FFFFFF"/>
          </w:tcPr>
          <w:p w14:paraId="6C3A69C3" w14:textId="77777777" w:rsidR="002533EC" w:rsidRDefault="00D61811">
            <w:pPr>
              <w:jc w:val="center"/>
              <w:rPr>
                <w:sz w:val="20"/>
                <w:szCs w:val="20"/>
              </w:rPr>
            </w:pPr>
            <w:r>
              <w:rPr>
                <w:sz w:val="20"/>
                <w:szCs w:val="20"/>
              </w:rPr>
              <w:t>This should be completed over the summer.</w:t>
            </w:r>
          </w:p>
        </w:tc>
      </w:tr>
    </w:tbl>
    <w:p w14:paraId="6C3A69C5" w14:textId="77777777" w:rsidR="002533EC" w:rsidRDefault="002533EC">
      <w:pPr>
        <w:rPr>
          <w:sz w:val="24"/>
          <w:szCs w:val="24"/>
        </w:rPr>
      </w:pPr>
    </w:p>
    <w:p w14:paraId="6C3A69C6" w14:textId="77777777" w:rsidR="002533EC" w:rsidRDefault="002533EC">
      <w:pPr>
        <w:rPr>
          <w:sz w:val="24"/>
          <w:szCs w:val="24"/>
        </w:rPr>
      </w:pPr>
    </w:p>
    <w:p w14:paraId="6C3A69CB" w14:textId="77777777" w:rsidR="002533EC" w:rsidRDefault="00D61811">
      <w:pPr>
        <w:rPr>
          <w:sz w:val="24"/>
          <w:szCs w:val="24"/>
        </w:rPr>
      </w:pPr>
      <w:r>
        <w:rPr>
          <w:b/>
          <w:sz w:val="24"/>
          <w:szCs w:val="24"/>
        </w:rPr>
        <w:t>Fine Art/</w:t>
      </w:r>
      <w:proofErr w:type="spellStart"/>
      <w:proofErr w:type="gramStart"/>
      <w:r>
        <w:rPr>
          <w:b/>
          <w:sz w:val="24"/>
          <w:szCs w:val="24"/>
        </w:rPr>
        <w:t>Art,Craft</w:t>
      </w:r>
      <w:proofErr w:type="spellEnd"/>
      <w:proofErr w:type="gramEnd"/>
      <w:r>
        <w:rPr>
          <w:b/>
          <w:sz w:val="24"/>
          <w:szCs w:val="24"/>
        </w:rPr>
        <w:t xml:space="preserve"> and Design –Y13 LTP Personal Investigation/Externally Set Exam</w:t>
      </w:r>
    </w:p>
    <w:p w14:paraId="6C3A69CC" w14:textId="77777777" w:rsidR="002533EC" w:rsidRDefault="00D61811">
      <w:pPr>
        <w:rPr>
          <w:rFonts w:ascii="Arial" w:eastAsia="Arial" w:hAnsi="Arial" w:cs="Arial"/>
          <w:sz w:val="20"/>
          <w:szCs w:val="20"/>
        </w:rPr>
      </w:pPr>
      <w:r>
        <w:rPr>
          <w:sz w:val="24"/>
          <w:szCs w:val="24"/>
        </w:rPr>
        <w:t xml:space="preserve">Year 13 began the personal investigation in Y12 and will work on this until the end of January (60% of overall grade). Then in February students will receive the externally set exam (40% of overall grade). Students will receive an exam paper from AQA with multiple topic prompts- they must choose 1 topic to create a personal and meaningful response to. They will have about 10 weeks to complete all preparation work following the creative process. The exam will be 15 hours within school time over several sessions (exam conditions) in which students will create the outcome. </w:t>
      </w:r>
    </w:p>
    <w:tbl>
      <w:tblPr>
        <w:tblStyle w:val="a2"/>
        <w:tblW w:w="10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46"/>
        <w:gridCol w:w="5069"/>
        <w:gridCol w:w="862"/>
        <w:gridCol w:w="2076"/>
      </w:tblGrid>
      <w:tr w:rsidR="002533EC" w14:paraId="6C3A69D2" w14:textId="77777777" w:rsidTr="00E27D7B">
        <w:trPr>
          <w:trHeight w:val="982"/>
        </w:trPr>
        <w:tc>
          <w:tcPr>
            <w:tcW w:w="1129" w:type="dxa"/>
          </w:tcPr>
          <w:p w14:paraId="6C3A69CD" w14:textId="77777777" w:rsidR="002533EC" w:rsidRDefault="002533EC">
            <w:pPr>
              <w:rPr>
                <w:b/>
                <w:sz w:val="20"/>
                <w:szCs w:val="20"/>
              </w:rPr>
            </w:pPr>
          </w:p>
        </w:tc>
        <w:tc>
          <w:tcPr>
            <w:tcW w:w="1146" w:type="dxa"/>
          </w:tcPr>
          <w:p w14:paraId="6C3A69CE" w14:textId="77777777" w:rsidR="002533EC" w:rsidRDefault="00D61811">
            <w:pPr>
              <w:rPr>
                <w:b/>
                <w:sz w:val="20"/>
                <w:szCs w:val="20"/>
              </w:rPr>
            </w:pPr>
            <w:r>
              <w:rPr>
                <w:b/>
                <w:sz w:val="20"/>
                <w:szCs w:val="20"/>
              </w:rPr>
              <w:t>Week Beginning</w:t>
            </w:r>
          </w:p>
        </w:tc>
        <w:tc>
          <w:tcPr>
            <w:tcW w:w="5069" w:type="dxa"/>
          </w:tcPr>
          <w:p w14:paraId="6C3A69CF" w14:textId="77777777" w:rsidR="002533EC" w:rsidRDefault="00D61811">
            <w:pPr>
              <w:rPr>
                <w:b/>
                <w:sz w:val="20"/>
                <w:szCs w:val="20"/>
              </w:rPr>
            </w:pPr>
            <w:r>
              <w:rPr>
                <w:b/>
                <w:sz w:val="20"/>
                <w:szCs w:val="20"/>
              </w:rPr>
              <w:t>Lesson Overview</w:t>
            </w:r>
          </w:p>
        </w:tc>
        <w:tc>
          <w:tcPr>
            <w:tcW w:w="861" w:type="dxa"/>
          </w:tcPr>
          <w:p w14:paraId="6C3A69D0" w14:textId="77777777" w:rsidR="002533EC" w:rsidRDefault="00D61811">
            <w:pPr>
              <w:rPr>
                <w:b/>
                <w:sz w:val="20"/>
                <w:szCs w:val="20"/>
              </w:rPr>
            </w:pPr>
            <w:r>
              <w:rPr>
                <w:b/>
                <w:sz w:val="20"/>
                <w:szCs w:val="20"/>
              </w:rPr>
              <w:t>Assessed work/AO</w:t>
            </w:r>
          </w:p>
        </w:tc>
        <w:tc>
          <w:tcPr>
            <w:tcW w:w="2075" w:type="dxa"/>
          </w:tcPr>
          <w:p w14:paraId="6C3A69D1" w14:textId="77777777" w:rsidR="002533EC" w:rsidRDefault="00D61811">
            <w:pPr>
              <w:rPr>
                <w:b/>
                <w:sz w:val="20"/>
                <w:szCs w:val="20"/>
              </w:rPr>
            </w:pPr>
            <w:r>
              <w:rPr>
                <w:b/>
                <w:sz w:val="20"/>
                <w:szCs w:val="20"/>
              </w:rPr>
              <w:t>Notes</w:t>
            </w:r>
          </w:p>
        </w:tc>
      </w:tr>
      <w:tr w:rsidR="002533EC" w14:paraId="6C3A69D9" w14:textId="77777777" w:rsidTr="00E27D7B">
        <w:trPr>
          <w:trHeight w:val="241"/>
        </w:trPr>
        <w:tc>
          <w:tcPr>
            <w:tcW w:w="1129" w:type="dxa"/>
            <w:vMerge w:val="restart"/>
            <w:shd w:val="clear" w:color="auto" w:fill="D5DCE4"/>
          </w:tcPr>
          <w:p w14:paraId="6C3A69D3" w14:textId="77777777" w:rsidR="002533EC" w:rsidRDefault="00D61811">
            <w:pPr>
              <w:jc w:val="center"/>
              <w:rPr>
                <w:sz w:val="20"/>
                <w:szCs w:val="20"/>
              </w:rPr>
            </w:pPr>
            <w:r>
              <w:rPr>
                <w:sz w:val="20"/>
                <w:szCs w:val="20"/>
              </w:rPr>
              <w:t>CYCLE 1</w:t>
            </w:r>
          </w:p>
        </w:tc>
        <w:tc>
          <w:tcPr>
            <w:tcW w:w="11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D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5/9/22</w:t>
            </w:r>
          </w:p>
        </w:tc>
        <w:tc>
          <w:tcPr>
            <w:tcW w:w="5069" w:type="dxa"/>
          </w:tcPr>
          <w:p w14:paraId="6C3A69D5" w14:textId="77777777" w:rsidR="002533EC" w:rsidRDefault="00D61811">
            <w:pPr>
              <w:jc w:val="center"/>
              <w:rPr>
                <w:sz w:val="20"/>
                <w:szCs w:val="20"/>
              </w:rPr>
            </w:pPr>
            <w:r>
              <w:rPr>
                <w:sz w:val="20"/>
                <w:szCs w:val="20"/>
              </w:rPr>
              <w:t>Outcome 2 planning and intentions.</w:t>
            </w:r>
          </w:p>
          <w:p w14:paraId="6C3A69D6" w14:textId="77777777" w:rsidR="002533EC" w:rsidRDefault="00D61811">
            <w:pPr>
              <w:jc w:val="center"/>
              <w:rPr>
                <w:sz w:val="20"/>
                <w:szCs w:val="20"/>
              </w:rPr>
            </w:pPr>
            <w:r>
              <w:rPr>
                <w:sz w:val="20"/>
                <w:szCs w:val="20"/>
              </w:rPr>
              <w:t xml:space="preserve">Consider what your next step of the project should be and develop a planning page for this. You will then follow the process of: research, planning, reference photos and observational drawings, thumbnail sketches, media experiments/mini versions, and final outcome. Record this thoroughly in your digital sketchbook. </w:t>
            </w:r>
          </w:p>
        </w:tc>
        <w:tc>
          <w:tcPr>
            <w:tcW w:w="861" w:type="dxa"/>
          </w:tcPr>
          <w:p w14:paraId="6C3A69D7" w14:textId="77777777" w:rsidR="002533EC" w:rsidRDefault="00D61811">
            <w:pPr>
              <w:jc w:val="center"/>
              <w:rPr>
                <w:sz w:val="20"/>
                <w:szCs w:val="20"/>
              </w:rPr>
            </w:pPr>
            <w:r>
              <w:rPr>
                <w:sz w:val="20"/>
                <w:szCs w:val="20"/>
              </w:rPr>
              <w:t xml:space="preserve"> </w:t>
            </w:r>
            <w:r>
              <w:rPr>
                <w:b/>
                <w:sz w:val="20"/>
                <w:szCs w:val="20"/>
              </w:rPr>
              <w:t xml:space="preserve"> AO2 &amp; 4</w:t>
            </w:r>
          </w:p>
        </w:tc>
        <w:tc>
          <w:tcPr>
            <w:tcW w:w="2075" w:type="dxa"/>
          </w:tcPr>
          <w:p w14:paraId="6C3A69D8" w14:textId="77777777" w:rsidR="002533EC" w:rsidRDefault="00D61811">
            <w:pPr>
              <w:jc w:val="center"/>
              <w:rPr>
                <w:sz w:val="20"/>
                <w:szCs w:val="20"/>
              </w:rPr>
            </w:pPr>
            <w:r>
              <w:rPr>
                <w:sz w:val="20"/>
                <w:szCs w:val="20"/>
              </w:rPr>
              <w:t>You should spend a minimum of 3 hours on your coursework outside of lesson</w:t>
            </w:r>
          </w:p>
        </w:tc>
      </w:tr>
      <w:tr w:rsidR="002533EC" w14:paraId="6C3A69DF" w14:textId="77777777" w:rsidTr="00E27D7B">
        <w:trPr>
          <w:trHeight w:val="241"/>
        </w:trPr>
        <w:tc>
          <w:tcPr>
            <w:tcW w:w="1129" w:type="dxa"/>
            <w:vMerge/>
            <w:shd w:val="clear" w:color="auto" w:fill="D5DCE4"/>
          </w:tcPr>
          <w:p w14:paraId="6C3A69DA"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DB"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12/9/22</w:t>
            </w:r>
          </w:p>
        </w:tc>
        <w:tc>
          <w:tcPr>
            <w:tcW w:w="5069" w:type="dxa"/>
          </w:tcPr>
          <w:p w14:paraId="6C3A69DC" w14:textId="77777777" w:rsidR="002533EC" w:rsidRDefault="00D61811">
            <w:pPr>
              <w:rPr>
                <w:sz w:val="20"/>
                <w:szCs w:val="20"/>
              </w:rPr>
            </w:pPr>
            <w:r>
              <w:rPr>
                <w:sz w:val="20"/>
                <w:szCs w:val="20"/>
              </w:rPr>
              <w:t xml:space="preserve">Complete another piece combining elements of 2 or more artists, produce a piece of work which uses elements from more than one contextual links. This could be planning drawings, outcomes, test footage </w:t>
            </w:r>
            <w:proofErr w:type="spellStart"/>
            <w:r>
              <w:rPr>
                <w:sz w:val="20"/>
                <w:szCs w:val="20"/>
              </w:rPr>
              <w:t>etc</w:t>
            </w:r>
            <w:proofErr w:type="spellEnd"/>
          </w:p>
        </w:tc>
        <w:tc>
          <w:tcPr>
            <w:tcW w:w="861" w:type="dxa"/>
            <w:shd w:val="clear" w:color="auto" w:fill="FFFFFF"/>
          </w:tcPr>
          <w:p w14:paraId="6C3A69DD" w14:textId="77777777" w:rsidR="002533EC" w:rsidRDefault="00D61811">
            <w:pPr>
              <w:jc w:val="center"/>
              <w:rPr>
                <w:sz w:val="20"/>
                <w:szCs w:val="20"/>
                <w:highlight w:val="green"/>
              </w:rPr>
            </w:pPr>
            <w:r>
              <w:rPr>
                <w:b/>
                <w:sz w:val="20"/>
                <w:szCs w:val="20"/>
              </w:rPr>
              <w:t>AO2 &amp; 4</w:t>
            </w:r>
          </w:p>
        </w:tc>
        <w:tc>
          <w:tcPr>
            <w:tcW w:w="2075" w:type="dxa"/>
            <w:shd w:val="clear" w:color="auto" w:fill="FFFFFF"/>
          </w:tcPr>
          <w:p w14:paraId="6C3A69DE" w14:textId="77777777" w:rsidR="002533EC" w:rsidRDefault="00D61811">
            <w:pPr>
              <w:jc w:val="center"/>
              <w:rPr>
                <w:sz w:val="20"/>
                <w:szCs w:val="20"/>
              </w:rPr>
            </w:pPr>
            <w:r>
              <w:rPr>
                <w:sz w:val="20"/>
                <w:szCs w:val="20"/>
              </w:rPr>
              <w:t>You should spend a minimum of 3 hours on your coursework outside of lesson</w:t>
            </w:r>
          </w:p>
        </w:tc>
      </w:tr>
      <w:tr w:rsidR="002533EC" w14:paraId="6C3A69E5" w14:textId="77777777" w:rsidTr="00E27D7B">
        <w:trPr>
          <w:trHeight w:val="241"/>
        </w:trPr>
        <w:tc>
          <w:tcPr>
            <w:tcW w:w="1129" w:type="dxa"/>
            <w:vMerge/>
            <w:shd w:val="clear" w:color="auto" w:fill="D5DCE4"/>
          </w:tcPr>
          <w:p w14:paraId="6C3A69E0"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E1"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19/9/22</w:t>
            </w:r>
          </w:p>
        </w:tc>
        <w:tc>
          <w:tcPr>
            <w:tcW w:w="5069" w:type="dxa"/>
          </w:tcPr>
          <w:p w14:paraId="6C3A69E2" w14:textId="77777777" w:rsidR="002533EC" w:rsidRDefault="00D61811">
            <w:pPr>
              <w:rPr>
                <w:sz w:val="20"/>
                <w:szCs w:val="20"/>
              </w:rPr>
            </w:pPr>
            <w:r>
              <w:rPr>
                <w:sz w:val="20"/>
                <w:szCs w:val="20"/>
              </w:rPr>
              <w:t xml:space="preserve">Complete another piece combining elements of 2 or more artists, produce a piece of work which uses elements from more than one contextual links. This could be planning drawings, outcomes, test footage </w:t>
            </w:r>
            <w:proofErr w:type="spellStart"/>
            <w:r>
              <w:rPr>
                <w:sz w:val="20"/>
                <w:szCs w:val="20"/>
              </w:rPr>
              <w:t>etc</w:t>
            </w:r>
            <w:proofErr w:type="spellEnd"/>
          </w:p>
        </w:tc>
        <w:tc>
          <w:tcPr>
            <w:tcW w:w="861" w:type="dxa"/>
          </w:tcPr>
          <w:p w14:paraId="6C3A69E3" w14:textId="77777777" w:rsidR="002533EC" w:rsidRDefault="00D61811">
            <w:pPr>
              <w:jc w:val="center"/>
              <w:rPr>
                <w:sz w:val="20"/>
                <w:szCs w:val="20"/>
              </w:rPr>
            </w:pPr>
            <w:r>
              <w:rPr>
                <w:b/>
                <w:sz w:val="20"/>
                <w:szCs w:val="20"/>
              </w:rPr>
              <w:t>AO2 &amp; 4</w:t>
            </w:r>
          </w:p>
        </w:tc>
        <w:tc>
          <w:tcPr>
            <w:tcW w:w="2075" w:type="dxa"/>
          </w:tcPr>
          <w:p w14:paraId="6C3A69E4"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9EB" w14:textId="77777777" w:rsidTr="00E27D7B">
        <w:trPr>
          <w:trHeight w:val="241"/>
        </w:trPr>
        <w:tc>
          <w:tcPr>
            <w:tcW w:w="1129" w:type="dxa"/>
            <w:vMerge/>
            <w:shd w:val="clear" w:color="auto" w:fill="D5DCE4"/>
          </w:tcPr>
          <w:p w14:paraId="6C3A69E6"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E7"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26/9/22</w:t>
            </w:r>
          </w:p>
        </w:tc>
        <w:tc>
          <w:tcPr>
            <w:tcW w:w="5069" w:type="dxa"/>
          </w:tcPr>
          <w:p w14:paraId="6C3A69E8" w14:textId="77777777" w:rsidR="002533EC" w:rsidRDefault="00D61811">
            <w:pPr>
              <w:rPr>
                <w:sz w:val="20"/>
                <w:szCs w:val="20"/>
              </w:rPr>
            </w:pPr>
            <w:r>
              <w:rPr>
                <w:sz w:val="20"/>
                <w:szCs w:val="20"/>
              </w:rPr>
              <w:t xml:space="preserve">Complete another piece combining elements of 2 or more artists, produce a piece of work which uses elements from more than one contextual links. This could be planning drawings, outcomes, test footage </w:t>
            </w:r>
            <w:proofErr w:type="spellStart"/>
            <w:r>
              <w:rPr>
                <w:sz w:val="20"/>
                <w:szCs w:val="20"/>
              </w:rPr>
              <w:t>etc</w:t>
            </w:r>
            <w:proofErr w:type="spellEnd"/>
          </w:p>
        </w:tc>
        <w:tc>
          <w:tcPr>
            <w:tcW w:w="861" w:type="dxa"/>
            <w:shd w:val="clear" w:color="auto" w:fill="FFFFFF"/>
          </w:tcPr>
          <w:p w14:paraId="6C3A69E9" w14:textId="77777777" w:rsidR="002533EC" w:rsidRDefault="00D61811">
            <w:pPr>
              <w:jc w:val="center"/>
              <w:rPr>
                <w:sz w:val="20"/>
                <w:szCs w:val="20"/>
                <w:highlight w:val="green"/>
              </w:rPr>
            </w:pPr>
            <w:r>
              <w:rPr>
                <w:b/>
                <w:sz w:val="20"/>
                <w:szCs w:val="20"/>
              </w:rPr>
              <w:t>AO2 &amp; 4</w:t>
            </w:r>
          </w:p>
        </w:tc>
        <w:tc>
          <w:tcPr>
            <w:tcW w:w="2075" w:type="dxa"/>
            <w:shd w:val="clear" w:color="auto" w:fill="FFFFFF"/>
          </w:tcPr>
          <w:p w14:paraId="6C3A69EA" w14:textId="77777777" w:rsidR="002533EC" w:rsidRDefault="00D61811">
            <w:pPr>
              <w:jc w:val="center"/>
              <w:rPr>
                <w:sz w:val="20"/>
                <w:szCs w:val="20"/>
              </w:rPr>
            </w:pPr>
            <w:r>
              <w:rPr>
                <w:sz w:val="20"/>
                <w:szCs w:val="20"/>
              </w:rPr>
              <w:t>You should spend a minimum of 3 hours on your coursework outside of lesson</w:t>
            </w:r>
          </w:p>
        </w:tc>
      </w:tr>
      <w:tr w:rsidR="002533EC" w14:paraId="6C3A69F1" w14:textId="77777777" w:rsidTr="00E27D7B">
        <w:trPr>
          <w:trHeight w:val="406"/>
        </w:trPr>
        <w:tc>
          <w:tcPr>
            <w:tcW w:w="1129" w:type="dxa"/>
            <w:vMerge/>
            <w:shd w:val="clear" w:color="auto" w:fill="D5DCE4"/>
          </w:tcPr>
          <w:p w14:paraId="6C3A69EC"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ED"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3/10/22</w:t>
            </w:r>
          </w:p>
        </w:tc>
        <w:tc>
          <w:tcPr>
            <w:tcW w:w="5069" w:type="dxa"/>
          </w:tcPr>
          <w:p w14:paraId="6C3A69EE" w14:textId="77777777" w:rsidR="002533EC" w:rsidRDefault="00D61811">
            <w:pPr>
              <w:jc w:val="center"/>
              <w:rPr>
                <w:sz w:val="20"/>
                <w:szCs w:val="20"/>
              </w:rPr>
            </w:pPr>
            <w:r>
              <w:rPr>
                <w:sz w:val="20"/>
                <w:szCs w:val="20"/>
              </w:rPr>
              <w:t xml:space="preserve">Plan and begin to develop final outcomes using developmental work as a starting point, this should be the main outcome </w:t>
            </w:r>
            <w:proofErr w:type="spellStart"/>
            <w:r>
              <w:rPr>
                <w:sz w:val="20"/>
                <w:szCs w:val="20"/>
              </w:rPr>
              <w:t>e.g</w:t>
            </w:r>
            <w:proofErr w:type="spellEnd"/>
            <w:r>
              <w:rPr>
                <w:sz w:val="20"/>
                <w:szCs w:val="20"/>
              </w:rPr>
              <w:t xml:space="preserve"> series of posters, animation, </w:t>
            </w:r>
            <w:proofErr w:type="gramStart"/>
            <w:r>
              <w:rPr>
                <w:sz w:val="20"/>
                <w:szCs w:val="20"/>
              </w:rPr>
              <w:t>magazine</w:t>
            </w:r>
            <w:proofErr w:type="gramEnd"/>
            <w:r>
              <w:rPr>
                <w:sz w:val="20"/>
                <w:szCs w:val="20"/>
              </w:rPr>
              <w:t xml:space="preserve"> or book. </w:t>
            </w:r>
          </w:p>
        </w:tc>
        <w:tc>
          <w:tcPr>
            <w:tcW w:w="861" w:type="dxa"/>
          </w:tcPr>
          <w:p w14:paraId="6C3A69EF" w14:textId="77777777" w:rsidR="002533EC" w:rsidRDefault="00D61811">
            <w:pPr>
              <w:jc w:val="center"/>
              <w:rPr>
                <w:sz w:val="20"/>
                <w:szCs w:val="20"/>
              </w:rPr>
            </w:pPr>
            <w:r>
              <w:rPr>
                <w:b/>
                <w:sz w:val="20"/>
                <w:szCs w:val="20"/>
              </w:rPr>
              <w:t>AO4</w:t>
            </w:r>
          </w:p>
        </w:tc>
        <w:tc>
          <w:tcPr>
            <w:tcW w:w="2075" w:type="dxa"/>
          </w:tcPr>
          <w:p w14:paraId="6C3A69F0" w14:textId="77777777" w:rsidR="002533EC" w:rsidRDefault="00D61811">
            <w:pPr>
              <w:rPr>
                <w:sz w:val="14"/>
                <w:szCs w:val="14"/>
                <w:highlight w:val="green"/>
              </w:rPr>
            </w:pPr>
            <w:r>
              <w:rPr>
                <w:sz w:val="20"/>
                <w:szCs w:val="20"/>
              </w:rPr>
              <w:t xml:space="preserve">Folders Must be up to date </w:t>
            </w:r>
            <w:r>
              <w:rPr>
                <w:sz w:val="18"/>
                <w:szCs w:val="18"/>
                <w:highlight w:val="green"/>
              </w:rPr>
              <w:t>6/10 DC1</w:t>
            </w:r>
          </w:p>
        </w:tc>
      </w:tr>
      <w:tr w:rsidR="002533EC" w14:paraId="6C3A69F7" w14:textId="77777777" w:rsidTr="00E27D7B">
        <w:trPr>
          <w:trHeight w:val="241"/>
        </w:trPr>
        <w:tc>
          <w:tcPr>
            <w:tcW w:w="1129" w:type="dxa"/>
            <w:vMerge/>
            <w:shd w:val="clear" w:color="auto" w:fill="D5DCE4"/>
          </w:tcPr>
          <w:p w14:paraId="6C3A69F2"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F3"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10/10/22</w:t>
            </w:r>
          </w:p>
        </w:tc>
        <w:tc>
          <w:tcPr>
            <w:tcW w:w="5069" w:type="dxa"/>
          </w:tcPr>
          <w:p w14:paraId="6C3A69F4" w14:textId="77777777" w:rsidR="002533EC" w:rsidRDefault="00D61811">
            <w:pPr>
              <w:jc w:val="center"/>
              <w:rPr>
                <w:sz w:val="20"/>
                <w:szCs w:val="20"/>
              </w:rPr>
            </w:pPr>
            <w:r>
              <w:rPr>
                <w:sz w:val="20"/>
                <w:szCs w:val="20"/>
              </w:rPr>
              <w:t xml:space="preserve">Continue to work on your main outcome, ensure that it makes links to your contextual links and your developmental work. </w:t>
            </w:r>
          </w:p>
        </w:tc>
        <w:tc>
          <w:tcPr>
            <w:tcW w:w="861" w:type="dxa"/>
          </w:tcPr>
          <w:p w14:paraId="6C3A69F5" w14:textId="77777777" w:rsidR="002533EC" w:rsidRDefault="00D61811">
            <w:pPr>
              <w:jc w:val="center"/>
              <w:rPr>
                <w:sz w:val="20"/>
                <w:szCs w:val="20"/>
              </w:rPr>
            </w:pPr>
            <w:r>
              <w:rPr>
                <w:b/>
                <w:sz w:val="20"/>
                <w:szCs w:val="20"/>
              </w:rPr>
              <w:t>AO4</w:t>
            </w:r>
          </w:p>
        </w:tc>
        <w:tc>
          <w:tcPr>
            <w:tcW w:w="2075" w:type="dxa"/>
          </w:tcPr>
          <w:p w14:paraId="6C3A69F6" w14:textId="77777777" w:rsidR="002533EC" w:rsidRDefault="00D61811">
            <w:pPr>
              <w:rPr>
                <w:sz w:val="20"/>
                <w:szCs w:val="20"/>
              </w:rPr>
            </w:pPr>
            <w:r>
              <w:rPr>
                <w:sz w:val="20"/>
                <w:szCs w:val="20"/>
              </w:rPr>
              <w:t>Folders Must be up to date - DC1 Opens</w:t>
            </w:r>
          </w:p>
        </w:tc>
      </w:tr>
      <w:tr w:rsidR="002533EC" w14:paraId="6C3A69FF" w14:textId="77777777" w:rsidTr="00E27D7B">
        <w:trPr>
          <w:trHeight w:val="241"/>
        </w:trPr>
        <w:tc>
          <w:tcPr>
            <w:tcW w:w="1129" w:type="dxa"/>
            <w:vMerge w:val="restart"/>
            <w:shd w:val="clear" w:color="auto" w:fill="FBE5D5"/>
          </w:tcPr>
          <w:p w14:paraId="6C3A69F8" w14:textId="77777777" w:rsidR="002533EC" w:rsidRDefault="002533EC">
            <w:pPr>
              <w:widowControl w:val="0"/>
              <w:spacing w:line="276" w:lineRule="auto"/>
              <w:rPr>
                <w:sz w:val="20"/>
                <w:szCs w:val="20"/>
                <w:highlight w:val="green"/>
              </w:rPr>
            </w:pPr>
          </w:p>
          <w:p w14:paraId="6C3A69F9" w14:textId="77777777" w:rsidR="002533EC" w:rsidRDefault="00D61811">
            <w:pPr>
              <w:jc w:val="center"/>
              <w:rPr>
                <w:sz w:val="20"/>
                <w:szCs w:val="20"/>
              </w:rPr>
            </w:pPr>
            <w:r>
              <w:rPr>
                <w:sz w:val="20"/>
                <w:szCs w:val="20"/>
              </w:rPr>
              <w:t>CYCLE 2</w:t>
            </w: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9F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17/10/22</w:t>
            </w:r>
          </w:p>
        </w:tc>
        <w:tc>
          <w:tcPr>
            <w:tcW w:w="5069" w:type="dxa"/>
          </w:tcPr>
          <w:p w14:paraId="6C3A69FB" w14:textId="77777777" w:rsidR="002533EC" w:rsidRDefault="00D61811">
            <w:pPr>
              <w:jc w:val="center"/>
              <w:rPr>
                <w:sz w:val="20"/>
                <w:szCs w:val="20"/>
              </w:rPr>
            </w:pPr>
            <w:r>
              <w:rPr>
                <w:sz w:val="20"/>
                <w:szCs w:val="20"/>
              </w:rPr>
              <w:t xml:space="preserve">Continue to work on your main outcome, ensure that it makes links to your contextual links and your developmental work. </w:t>
            </w:r>
          </w:p>
          <w:p w14:paraId="6C3A69FC" w14:textId="77777777" w:rsidR="002533EC" w:rsidRDefault="00D61811">
            <w:pPr>
              <w:jc w:val="center"/>
              <w:rPr>
                <w:sz w:val="20"/>
                <w:szCs w:val="20"/>
              </w:rPr>
            </w:pPr>
            <w:r>
              <w:rPr>
                <w:b/>
                <w:sz w:val="20"/>
                <w:szCs w:val="20"/>
              </w:rPr>
              <w:t xml:space="preserve">Introduction to Essay- Intro Due. </w:t>
            </w:r>
          </w:p>
        </w:tc>
        <w:tc>
          <w:tcPr>
            <w:tcW w:w="861" w:type="dxa"/>
          </w:tcPr>
          <w:p w14:paraId="6C3A69FD" w14:textId="77777777" w:rsidR="002533EC" w:rsidRDefault="00D61811">
            <w:pPr>
              <w:jc w:val="center"/>
              <w:rPr>
                <w:sz w:val="20"/>
                <w:szCs w:val="20"/>
              </w:rPr>
            </w:pPr>
            <w:r>
              <w:rPr>
                <w:b/>
                <w:sz w:val="20"/>
                <w:szCs w:val="20"/>
              </w:rPr>
              <w:t>AO4</w:t>
            </w:r>
          </w:p>
        </w:tc>
        <w:tc>
          <w:tcPr>
            <w:tcW w:w="2075" w:type="dxa"/>
          </w:tcPr>
          <w:p w14:paraId="6C3A69FE" w14:textId="77777777" w:rsidR="002533EC" w:rsidRDefault="00D61811">
            <w:pPr>
              <w:jc w:val="center"/>
              <w:rPr>
                <w:sz w:val="20"/>
                <w:szCs w:val="20"/>
              </w:rPr>
            </w:pPr>
            <w:r>
              <w:rPr>
                <w:sz w:val="20"/>
                <w:szCs w:val="20"/>
              </w:rPr>
              <w:t>You should spend a minimum of 3 hours on your coursework outside of lesson</w:t>
            </w:r>
          </w:p>
        </w:tc>
      </w:tr>
      <w:tr w:rsidR="002533EC" w14:paraId="6C3A6A04" w14:textId="77777777" w:rsidTr="00E27D7B">
        <w:trPr>
          <w:trHeight w:val="241"/>
        </w:trPr>
        <w:tc>
          <w:tcPr>
            <w:tcW w:w="1129" w:type="dxa"/>
            <w:vMerge/>
            <w:shd w:val="clear" w:color="auto" w:fill="FBE5D5"/>
          </w:tcPr>
          <w:p w14:paraId="6C3A6A00" w14:textId="77777777" w:rsidR="002533EC" w:rsidRDefault="002533EC">
            <w:pPr>
              <w:widowControl w:val="0"/>
              <w:spacing w:line="276" w:lineRule="auto"/>
              <w:rPr>
                <w:sz w:val="20"/>
                <w:szCs w:val="20"/>
              </w:rPr>
            </w:pPr>
          </w:p>
        </w:tc>
        <w:tc>
          <w:tcPr>
            <w:tcW w:w="1146" w:type="dxa"/>
            <w:shd w:val="clear" w:color="auto" w:fill="DEEBF6"/>
          </w:tcPr>
          <w:p w14:paraId="6C3A6A01" w14:textId="77777777" w:rsidR="002533EC" w:rsidRDefault="00D61811">
            <w:pPr>
              <w:jc w:val="center"/>
              <w:rPr>
                <w:sz w:val="24"/>
                <w:szCs w:val="24"/>
              </w:rPr>
            </w:pPr>
            <w:r>
              <w:rPr>
                <w:rFonts w:ascii="Arial" w:eastAsia="Arial" w:hAnsi="Arial" w:cs="Arial"/>
                <w:sz w:val="20"/>
                <w:szCs w:val="20"/>
              </w:rPr>
              <w:t>24/10/21</w:t>
            </w:r>
          </w:p>
        </w:tc>
        <w:tc>
          <w:tcPr>
            <w:tcW w:w="5931" w:type="dxa"/>
            <w:gridSpan w:val="2"/>
            <w:shd w:val="clear" w:color="auto" w:fill="DEEBF6"/>
          </w:tcPr>
          <w:p w14:paraId="6C3A6A02" w14:textId="77777777" w:rsidR="002533EC" w:rsidRDefault="002533EC">
            <w:pPr>
              <w:rPr>
                <w:sz w:val="20"/>
                <w:szCs w:val="20"/>
              </w:rPr>
            </w:pPr>
          </w:p>
        </w:tc>
        <w:tc>
          <w:tcPr>
            <w:tcW w:w="2075" w:type="dxa"/>
            <w:shd w:val="clear" w:color="auto" w:fill="DEEBF6"/>
          </w:tcPr>
          <w:p w14:paraId="6C3A6A03" w14:textId="77777777" w:rsidR="002533EC" w:rsidRDefault="002533EC">
            <w:pPr>
              <w:widowControl w:val="0"/>
              <w:spacing w:line="276" w:lineRule="auto"/>
              <w:rPr>
                <w:sz w:val="20"/>
                <w:szCs w:val="20"/>
              </w:rPr>
            </w:pPr>
          </w:p>
        </w:tc>
      </w:tr>
      <w:tr w:rsidR="002533EC" w14:paraId="6C3A6A0B" w14:textId="77777777" w:rsidTr="00E27D7B">
        <w:trPr>
          <w:trHeight w:val="241"/>
        </w:trPr>
        <w:tc>
          <w:tcPr>
            <w:tcW w:w="1129" w:type="dxa"/>
            <w:vMerge/>
            <w:shd w:val="clear" w:color="auto" w:fill="FBE5D5"/>
          </w:tcPr>
          <w:p w14:paraId="6C3A6A05"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06"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31/10/22</w:t>
            </w:r>
          </w:p>
        </w:tc>
        <w:tc>
          <w:tcPr>
            <w:tcW w:w="5069" w:type="dxa"/>
          </w:tcPr>
          <w:p w14:paraId="6C3A6A07" w14:textId="77777777" w:rsidR="002533EC" w:rsidRDefault="00D61811">
            <w:pPr>
              <w:jc w:val="center"/>
              <w:rPr>
                <w:sz w:val="20"/>
                <w:szCs w:val="20"/>
              </w:rPr>
            </w:pPr>
            <w:r>
              <w:rPr>
                <w:sz w:val="20"/>
                <w:szCs w:val="20"/>
              </w:rPr>
              <w:t xml:space="preserve">Continue to work on your main outcome, ensure that it makes links to your contextual links and your developmental work. </w:t>
            </w:r>
          </w:p>
          <w:p w14:paraId="6C3A6A08" w14:textId="77777777" w:rsidR="002533EC" w:rsidRDefault="00D61811">
            <w:pPr>
              <w:jc w:val="center"/>
              <w:rPr>
                <w:sz w:val="20"/>
                <w:szCs w:val="20"/>
              </w:rPr>
            </w:pPr>
            <w:r>
              <w:rPr>
                <w:b/>
                <w:sz w:val="20"/>
                <w:szCs w:val="20"/>
              </w:rPr>
              <w:t xml:space="preserve">Essay- Main Body due. </w:t>
            </w:r>
          </w:p>
        </w:tc>
        <w:tc>
          <w:tcPr>
            <w:tcW w:w="861" w:type="dxa"/>
            <w:shd w:val="clear" w:color="auto" w:fill="FFFFFF"/>
          </w:tcPr>
          <w:p w14:paraId="6C3A6A09" w14:textId="77777777" w:rsidR="002533EC" w:rsidRDefault="00D61811">
            <w:pPr>
              <w:rPr>
                <w:b/>
                <w:sz w:val="20"/>
                <w:szCs w:val="20"/>
              </w:rPr>
            </w:pPr>
            <w:r>
              <w:rPr>
                <w:b/>
                <w:sz w:val="20"/>
                <w:szCs w:val="20"/>
              </w:rPr>
              <w:t>A01, A02 &amp; A04</w:t>
            </w:r>
          </w:p>
        </w:tc>
        <w:tc>
          <w:tcPr>
            <w:tcW w:w="2075" w:type="dxa"/>
            <w:shd w:val="clear" w:color="auto" w:fill="FFFFFF"/>
          </w:tcPr>
          <w:p w14:paraId="6C3A6A0A" w14:textId="77777777" w:rsidR="002533EC" w:rsidRDefault="00D61811">
            <w:pPr>
              <w:jc w:val="center"/>
              <w:rPr>
                <w:sz w:val="20"/>
                <w:szCs w:val="20"/>
              </w:rPr>
            </w:pPr>
            <w:r>
              <w:rPr>
                <w:sz w:val="20"/>
                <w:szCs w:val="20"/>
              </w:rPr>
              <w:t>You should spend a minimum of 3 hours on your coursework outside of lesson</w:t>
            </w:r>
          </w:p>
        </w:tc>
      </w:tr>
      <w:tr w:rsidR="002533EC" w14:paraId="6C3A6A12" w14:textId="77777777" w:rsidTr="00E27D7B">
        <w:trPr>
          <w:trHeight w:val="1024"/>
        </w:trPr>
        <w:tc>
          <w:tcPr>
            <w:tcW w:w="1129" w:type="dxa"/>
            <w:vMerge/>
            <w:shd w:val="clear" w:color="auto" w:fill="FBE5D5"/>
          </w:tcPr>
          <w:p w14:paraId="6C3A6A0C"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0D"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7/11/22</w:t>
            </w:r>
          </w:p>
        </w:tc>
        <w:tc>
          <w:tcPr>
            <w:tcW w:w="5069" w:type="dxa"/>
          </w:tcPr>
          <w:p w14:paraId="6C3A6A0E" w14:textId="77777777" w:rsidR="002533EC" w:rsidRDefault="00D61811">
            <w:pPr>
              <w:jc w:val="center"/>
              <w:rPr>
                <w:sz w:val="20"/>
                <w:szCs w:val="20"/>
              </w:rPr>
            </w:pPr>
            <w:r>
              <w:rPr>
                <w:sz w:val="20"/>
                <w:szCs w:val="20"/>
              </w:rPr>
              <w:t xml:space="preserve">Continue to work on your main outcome, ensure that it makes links to your contextual links and your developmental work. </w:t>
            </w:r>
          </w:p>
          <w:p w14:paraId="6C3A6A0F" w14:textId="77777777" w:rsidR="002533EC" w:rsidRDefault="00D61811">
            <w:pPr>
              <w:jc w:val="center"/>
              <w:rPr>
                <w:sz w:val="20"/>
                <w:szCs w:val="20"/>
              </w:rPr>
            </w:pPr>
            <w:r>
              <w:rPr>
                <w:b/>
                <w:sz w:val="20"/>
                <w:szCs w:val="20"/>
              </w:rPr>
              <w:t xml:space="preserve">Essay- Conclusion due. </w:t>
            </w:r>
          </w:p>
        </w:tc>
        <w:tc>
          <w:tcPr>
            <w:tcW w:w="861" w:type="dxa"/>
            <w:shd w:val="clear" w:color="auto" w:fill="FFFFFF"/>
          </w:tcPr>
          <w:p w14:paraId="6C3A6A10" w14:textId="77777777" w:rsidR="002533EC" w:rsidRDefault="00D61811">
            <w:pPr>
              <w:rPr>
                <w:sz w:val="20"/>
                <w:szCs w:val="20"/>
              </w:rPr>
            </w:pPr>
            <w:r>
              <w:rPr>
                <w:b/>
                <w:sz w:val="20"/>
                <w:szCs w:val="20"/>
              </w:rPr>
              <w:t>A01, A02 &amp; A04</w:t>
            </w:r>
          </w:p>
        </w:tc>
        <w:tc>
          <w:tcPr>
            <w:tcW w:w="2075" w:type="dxa"/>
            <w:shd w:val="clear" w:color="auto" w:fill="FFFFFF"/>
          </w:tcPr>
          <w:p w14:paraId="6C3A6A11" w14:textId="77777777" w:rsidR="002533EC" w:rsidRDefault="00D61811">
            <w:pPr>
              <w:jc w:val="center"/>
              <w:rPr>
                <w:sz w:val="20"/>
                <w:szCs w:val="20"/>
              </w:rPr>
            </w:pPr>
            <w:r>
              <w:rPr>
                <w:sz w:val="20"/>
                <w:szCs w:val="20"/>
              </w:rPr>
              <w:t>You should spend a minimum of 3 hours on your coursework outside of lesson</w:t>
            </w:r>
          </w:p>
        </w:tc>
      </w:tr>
      <w:tr w:rsidR="002533EC" w14:paraId="6C3A6A18" w14:textId="77777777" w:rsidTr="00E27D7B">
        <w:trPr>
          <w:trHeight w:val="241"/>
        </w:trPr>
        <w:tc>
          <w:tcPr>
            <w:tcW w:w="1129" w:type="dxa"/>
            <w:vMerge/>
            <w:shd w:val="clear" w:color="auto" w:fill="FBE5D5"/>
          </w:tcPr>
          <w:p w14:paraId="6C3A6A13"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1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14/11/22</w:t>
            </w:r>
          </w:p>
        </w:tc>
        <w:tc>
          <w:tcPr>
            <w:tcW w:w="5069" w:type="dxa"/>
          </w:tcPr>
          <w:p w14:paraId="6C3A6A15" w14:textId="77777777" w:rsidR="002533EC" w:rsidRDefault="00D61811">
            <w:pPr>
              <w:jc w:val="center"/>
              <w:rPr>
                <w:sz w:val="20"/>
                <w:szCs w:val="20"/>
              </w:rPr>
            </w:pPr>
            <w:r>
              <w:rPr>
                <w:sz w:val="20"/>
                <w:szCs w:val="20"/>
              </w:rPr>
              <w:t xml:space="preserve">Complete your main outcome, ensure that it makes links to your contextual links and your developmental work. </w:t>
            </w:r>
            <w:r>
              <w:rPr>
                <w:b/>
                <w:sz w:val="20"/>
                <w:szCs w:val="20"/>
              </w:rPr>
              <w:t xml:space="preserve"> AO2 &amp; 4</w:t>
            </w:r>
          </w:p>
        </w:tc>
        <w:tc>
          <w:tcPr>
            <w:tcW w:w="861" w:type="dxa"/>
          </w:tcPr>
          <w:p w14:paraId="6C3A6A16" w14:textId="77777777" w:rsidR="002533EC" w:rsidRDefault="00D61811">
            <w:pPr>
              <w:rPr>
                <w:sz w:val="20"/>
                <w:szCs w:val="20"/>
              </w:rPr>
            </w:pPr>
            <w:r>
              <w:rPr>
                <w:sz w:val="20"/>
                <w:szCs w:val="20"/>
              </w:rPr>
              <w:t>A02</w:t>
            </w:r>
          </w:p>
        </w:tc>
        <w:tc>
          <w:tcPr>
            <w:tcW w:w="2075" w:type="dxa"/>
          </w:tcPr>
          <w:p w14:paraId="6C3A6A17"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A1F" w14:textId="77777777" w:rsidTr="00E27D7B">
        <w:trPr>
          <w:trHeight w:val="241"/>
        </w:trPr>
        <w:tc>
          <w:tcPr>
            <w:tcW w:w="1129" w:type="dxa"/>
            <w:vMerge/>
            <w:shd w:val="clear" w:color="auto" w:fill="FBE5D5"/>
          </w:tcPr>
          <w:p w14:paraId="6C3A6A19"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1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21/11/22</w:t>
            </w:r>
          </w:p>
        </w:tc>
        <w:tc>
          <w:tcPr>
            <w:tcW w:w="5069" w:type="dxa"/>
            <w:shd w:val="clear" w:color="auto" w:fill="FFFFFF"/>
          </w:tcPr>
          <w:p w14:paraId="6C3A6A1B" w14:textId="77777777" w:rsidR="002533EC" w:rsidRDefault="00D61811">
            <w:pPr>
              <w:jc w:val="center"/>
              <w:rPr>
                <w:sz w:val="20"/>
                <w:szCs w:val="20"/>
              </w:rPr>
            </w:pPr>
            <w:r>
              <w:rPr>
                <w:sz w:val="20"/>
                <w:szCs w:val="20"/>
              </w:rPr>
              <w:t>Begin to develop your additional final outcomes using developmental work, these elements will allow you achieve higher marks with the 2 AO’s</w:t>
            </w:r>
          </w:p>
        </w:tc>
        <w:tc>
          <w:tcPr>
            <w:tcW w:w="861" w:type="dxa"/>
          </w:tcPr>
          <w:p w14:paraId="6C3A6A1C" w14:textId="77777777" w:rsidR="002533EC" w:rsidRDefault="00D61811">
            <w:pPr>
              <w:rPr>
                <w:sz w:val="20"/>
                <w:szCs w:val="20"/>
              </w:rPr>
            </w:pPr>
            <w:r>
              <w:rPr>
                <w:sz w:val="20"/>
                <w:szCs w:val="20"/>
              </w:rPr>
              <w:t>A02 &amp; A04</w:t>
            </w:r>
          </w:p>
        </w:tc>
        <w:tc>
          <w:tcPr>
            <w:tcW w:w="2075" w:type="dxa"/>
          </w:tcPr>
          <w:p w14:paraId="6C3A6A1D" w14:textId="77777777" w:rsidR="002533EC" w:rsidRDefault="00D61811">
            <w:pPr>
              <w:jc w:val="center"/>
              <w:rPr>
                <w:sz w:val="20"/>
                <w:szCs w:val="20"/>
              </w:rPr>
            </w:pPr>
            <w:r>
              <w:rPr>
                <w:sz w:val="20"/>
                <w:szCs w:val="20"/>
              </w:rPr>
              <w:t xml:space="preserve">You should spend a minimum of 3 hours on your coursework outside of </w:t>
            </w:r>
            <w:proofErr w:type="gramStart"/>
            <w:r>
              <w:rPr>
                <w:sz w:val="20"/>
                <w:szCs w:val="20"/>
              </w:rPr>
              <w:t>lesson</w:t>
            </w:r>
            <w:proofErr w:type="gramEnd"/>
          </w:p>
          <w:p w14:paraId="6C3A6A1E" w14:textId="77777777" w:rsidR="002533EC" w:rsidRDefault="00D61811">
            <w:pPr>
              <w:jc w:val="center"/>
              <w:rPr>
                <w:sz w:val="20"/>
                <w:szCs w:val="20"/>
                <w:highlight w:val="green"/>
              </w:rPr>
            </w:pPr>
            <w:r>
              <w:rPr>
                <w:sz w:val="20"/>
                <w:szCs w:val="20"/>
                <w:highlight w:val="green"/>
              </w:rPr>
              <w:t>PPE 3 hours</w:t>
            </w:r>
          </w:p>
        </w:tc>
      </w:tr>
      <w:tr w:rsidR="002533EC" w14:paraId="6C3A6A26" w14:textId="77777777" w:rsidTr="00E27D7B">
        <w:trPr>
          <w:trHeight w:val="241"/>
        </w:trPr>
        <w:tc>
          <w:tcPr>
            <w:tcW w:w="1129" w:type="dxa"/>
            <w:vMerge/>
            <w:shd w:val="clear" w:color="auto" w:fill="FBE5D5"/>
          </w:tcPr>
          <w:p w14:paraId="6C3A6A20"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21"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28/11/22</w:t>
            </w:r>
          </w:p>
        </w:tc>
        <w:tc>
          <w:tcPr>
            <w:tcW w:w="5069" w:type="dxa"/>
          </w:tcPr>
          <w:p w14:paraId="6C3A6A22" w14:textId="77777777" w:rsidR="002533EC" w:rsidRDefault="00D61811">
            <w:pPr>
              <w:jc w:val="center"/>
              <w:rPr>
                <w:sz w:val="20"/>
                <w:szCs w:val="20"/>
              </w:rPr>
            </w:pPr>
            <w:r>
              <w:rPr>
                <w:sz w:val="20"/>
                <w:szCs w:val="20"/>
              </w:rPr>
              <w:t>Continue to develop your additional final outcomes using developmental work, these elements will allow you achieve higher marks with the 2 AO’s</w:t>
            </w:r>
          </w:p>
        </w:tc>
        <w:tc>
          <w:tcPr>
            <w:tcW w:w="861" w:type="dxa"/>
          </w:tcPr>
          <w:p w14:paraId="6C3A6A23" w14:textId="77777777" w:rsidR="002533EC" w:rsidRDefault="00D61811">
            <w:pPr>
              <w:rPr>
                <w:sz w:val="20"/>
                <w:szCs w:val="20"/>
              </w:rPr>
            </w:pPr>
            <w:r>
              <w:rPr>
                <w:sz w:val="20"/>
                <w:szCs w:val="20"/>
              </w:rPr>
              <w:t>A02 &amp; A04</w:t>
            </w:r>
          </w:p>
        </w:tc>
        <w:tc>
          <w:tcPr>
            <w:tcW w:w="2075" w:type="dxa"/>
          </w:tcPr>
          <w:p w14:paraId="6C3A6A24" w14:textId="77777777" w:rsidR="002533EC" w:rsidRDefault="00D61811">
            <w:pPr>
              <w:jc w:val="center"/>
              <w:rPr>
                <w:sz w:val="20"/>
                <w:szCs w:val="20"/>
              </w:rPr>
            </w:pPr>
            <w:r>
              <w:rPr>
                <w:sz w:val="20"/>
                <w:szCs w:val="20"/>
              </w:rPr>
              <w:t xml:space="preserve">You should spend a minimum of 3 hours on your coursework outside of </w:t>
            </w:r>
            <w:proofErr w:type="gramStart"/>
            <w:r>
              <w:rPr>
                <w:sz w:val="20"/>
                <w:szCs w:val="20"/>
              </w:rPr>
              <w:t>lesson</w:t>
            </w:r>
            <w:proofErr w:type="gramEnd"/>
          </w:p>
          <w:p w14:paraId="6C3A6A25" w14:textId="77777777" w:rsidR="002533EC" w:rsidRDefault="00D61811">
            <w:pPr>
              <w:jc w:val="center"/>
              <w:rPr>
                <w:sz w:val="20"/>
                <w:szCs w:val="20"/>
              </w:rPr>
            </w:pPr>
            <w:r>
              <w:rPr>
                <w:sz w:val="20"/>
                <w:szCs w:val="20"/>
                <w:highlight w:val="green"/>
              </w:rPr>
              <w:t>PPE 3 hours</w:t>
            </w:r>
          </w:p>
        </w:tc>
      </w:tr>
      <w:tr w:rsidR="002533EC" w14:paraId="6C3A6A2C" w14:textId="77777777" w:rsidTr="00E27D7B">
        <w:trPr>
          <w:trHeight w:val="301"/>
        </w:trPr>
        <w:tc>
          <w:tcPr>
            <w:tcW w:w="1129" w:type="dxa"/>
            <w:vMerge/>
            <w:shd w:val="clear" w:color="auto" w:fill="FBE5D5"/>
          </w:tcPr>
          <w:p w14:paraId="6C3A6A27"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2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5/12/22</w:t>
            </w:r>
          </w:p>
        </w:tc>
        <w:tc>
          <w:tcPr>
            <w:tcW w:w="5069" w:type="dxa"/>
          </w:tcPr>
          <w:p w14:paraId="6C3A6A29" w14:textId="77777777" w:rsidR="002533EC" w:rsidRDefault="00D61811">
            <w:pPr>
              <w:jc w:val="center"/>
              <w:rPr>
                <w:sz w:val="20"/>
                <w:szCs w:val="20"/>
              </w:rPr>
            </w:pPr>
            <w:r>
              <w:rPr>
                <w:sz w:val="20"/>
                <w:szCs w:val="20"/>
              </w:rPr>
              <w:t>Continue to develop your additional final outcomes using developmental work, these elements will allow you achieve higher marks with the 2 AO’s</w:t>
            </w:r>
          </w:p>
        </w:tc>
        <w:tc>
          <w:tcPr>
            <w:tcW w:w="861" w:type="dxa"/>
          </w:tcPr>
          <w:p w14:paraId="6C3A6A2A" w14:textId="77777777" w:rsidR="002533EC" w:rsidRDefault="00D61811">
            <w:pPr>
              <w:rPr>
                <w:sz w:val="20"/>
                <w:szCs w:val="20"/>
              </w:rPr>
            </w:pPr>
            <w:r>
              <w:rPr>
                <w:sz w:val="20"/>
                <w:szCs w:val="20"/>
              </w:rPr>
              <w:t>A02 &amp; A04</w:t>
            </w:r>
          </w:p>
        </w:tc>
        <w:tc>
          <w:tcPr>
            <w:tcW w:w="2075" w:type="dxa"/>
          </w:tcPr>
          <w:p w14:paraId="6C3A6A2B" w14:textId="77777777" w:rsidR="002533EC" w:rsidRDefault="00D61811">
            <w:pPr>
              <w:rPr>
                <w:sz w:val="20"/>
                <w:szCs w:val="20"/>
                <w:highlight w:val="green"/>
              </w:rPr>
            </w:pPr>
            <w:r>
              <w:rPr>
                <w:sz w:val="20"/>
                <w:szCs w:val="20"/>
              </w:rPr>
              <w:t xml:space="preserve">Folders Must be up to date   </w:t>
            </w:r>
            <w:r>
              <w:rPr>
                <w:sz w:val="20"/>
                <w:szCs w:val="20"/>
                <w:highlight w:val="green"/>
              </w:rPr>
              <w:t>8/12 DC2</w:t>
            </w:r>
          </w:p>
        </w:tc>
      </w:tr>
      <w:tr w:rsidR="002533EC" w14:paraId="6C3A6A33" w14:textId="77777777" w:rsidTr="00E27D7B">
        <w:trPr>
          <w:trHeight w:val="241"/>
        </w:trPr>
        <w:tc>
          <w:tcPr>
            <w:tcW w:w="1129" w:type="dxa"/>
            <w:vMerge w:val="restart"/>
            <w:shd w:val="clear" w:color="auto" w:fill="E2EFD9"/>
          </w:tcPr>
          <w:p w14:paraId="6C3A6A2D" w14:textId="77777777" w:rsidR="002533EC" w:rsidRDefault="00D61811">
            <w:pPr>
              <w:jc w:val="center"/>
              <w:rPr>
                <w:sz w:val="20"/>
                <w:szCs w:val="20"/>
              </w:rPr>
            </w:pPr>
            <w:r>
              <w:rPr>
                <w:sz w:val="20"/>
                <w:szCs w:val="20"/>
              </w:rPr>
              <w:t>CYCLE 3</w:t>
            </w: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2E"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12/12/22</w:t>
            </w:r>
          </w:p>
        </w:tc>
        <w:tc>
          <w:tcPr>
            <w:tcW w:w="5069" w:type="dxa"/>
          </w:tcPr>
          <w:p w14:paraId="6C3A6A2F" w14:textId="77777777" w:rsidR="002533EC" w:rsidRDefault="00D61811">
            <w:pPr>
              <w:jc w:val="center"/>
              <w:rPr>
                <w:sz w:val="20"/>
                <w:szCs w:val="20"/>
              </w:rPr>
            </w:pPr>
            <w:r>
              <w:rPr>
                <w:sz w:val="20"/>
                <w:szCs w:val="20"/>
              </w:rPr>
              <w:t xml:space="preserve">Continue to develop your additional final outcomes using developmental work, these elements will allow you achieve higher marks with the 2 </w:t>
            </w:r>
            <w:proofErr w:type="gramStart"/>
            <w:r>
              <w:rPr>
                <w:sz w:val="20"/>
                <w:szCs w:val="20"/>
              </w:rPr>
              <w:t>AO’s</w:t>
            </w:r>
            <w:proofErr w:type="gramEnd"/>
          </w:p>
          <w:p w14:paraId="6C3A6A30" w14:textId="77777777" w:rsidR="002533EC" w:rsidRDefault="00D61811">
            <w:pPr>
              <w:jc w:val="center"/>
              <w:rPr>
                <w:sz w:val="20"/>
                <w:szCs w:val="20"/>
              </w:rPr>
            </w:pPr>
            <w:r>
              <w:rPr>
                <w:b/>
                <w:sz w:val="20"/>
                <w:szCs w:val="20"/>
              </w:rPr>
              <w:t xml:space="preserve">Essay- Make final adjustments. </w:t>
            </w:r>
          </w:p>
        </w:tc>
        <w:tc>
          <w:tcPr>
            <w:tcW w:w="861" w:type="dxa"/>
          </w:tcPr>
          <w:p w14:paraId="6C3A6A31" w14:textId="77777777" w:rsidR="002533EC" w:rsidRDefault="00D61811">
            <w:pPr>
              <w:rPr>
                <w:sz w:val="20"/>
                <w:szCs w:val="20"/>
              </w:rPr>
            </w:pPr>
            <w:r>
              <w:rPr>
                <w:sz w:val="20"/>
                <w:szCs w:val="20"/>
              </w:rPr>
              <w:t>A02 &amp; A04</w:t>
            </w:r>
          </w:p>
        </w:tc>
        <w:tc>
          <w:tcPr>
            <w:tcW w:w="2075" w:type="dxa"/>
          </w:tcPr>
          <w:p w14:paraId="6C3A6A32" w14:textId="77777777" w:rsidR="002533EC" w:rsidRDefault="00D61811">
            <w:pPr>
              <w:jc w:val="center"/>
              <w:rPr>
                <w:sz w:val="20"/>
                <w:szCs w:val="20"/>
              </w:rPr>
            </w:pPr>
            <w:r>
              <w:rPr>
                <w:sz w:val="20"/>
                <w:szCs w:val="20"/>
              </w:rPr>
              <w:t>You should spend a minimum of 3 hours on your coursework outside of lesson</w:t>
            </w:r>
          </w:p>
        </w:tc>
      </w:tr>
      <w:tr w:rsidR="002533EC" w14:paraId="6C3A6A39" w14:textId="77777777" w:rsidTr="00E27D7B">
        <w:trPr>
          <w:trHeight w:val="241"/>
        </w:trPr>
        <w:tc>
          <w:tcPr>
            <w:tcW w:w="1129" w:type="dxa"/>
            <w:vMerge/>
            <w:shd w:val="clear" w:color="auto" w:fill="E2EFD9"/>
          </w:tcPr>
          <w:p w14:paraId="6C3A6A34" w14:textId="77777777" w:rsidR="002533EC" w:rsidRDefault="002533EC">
            <w:pPr>
              <w:jc w:val="center"/>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35"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19/12/22</w:t>
            </w:r>
          </w:p>
        </w:tc>
        <w:tc>
          <w:tcPr>
            <w:tcW w:w="5069" w:type="dxa"/>
          </w:tcPr>
          <w:p w14:paraId="6C3A6A36" w14:textId="77777777" w:rsidR="002533EC" w:rsidRDefault="00D61811">
            <w:pPr>
              <w:jc w:val="center"/>
              <w:rPr>
                <w:sz w:val="20"/>
                <w:szCs w:val="20"/>
              </w:rPr>
            </w:pPr>
            <w:r>
              <w:rPr>
                <w:sz w:val="20"/>
                <w:szCs w:val="20"/>
              </w:rPr>
              <w:t>Continue to develop your additional final outcomes using developmental work, these elements will allow you achieve higher marks with the 2 AO’s</w:t>
            </w:r>
          </w:p>
        </w:tc>
        <w:tc>
          <w:tcPr>
            <w:tcW w:w="861" w:type="dxa"/>
          </w:tcPr>
          <w:p w14:paraId="6C3A6A37" w14:textId="77777777" w:rsidR="002533EC" w:rsidRDefault="00D61811">
            <w:pPr>
              <w:rPr>
                <w:sz w:val="20"/>
                <w:szCs w:val="20"/>
              </w:rPr>
            </w:pPr>
            <w:r>
              <w:rPr>
                <w:sz w:val="20"/>
                <w:szCs w:val="20"/>
              </w:rPr>
              <w:t>A02 &amp; A04</w:t>
            </w:r>
          </w:p>
        </w:tc>
        <w:tc>
          <w:tcPr>
            <w:tcW w:w="2075" w:type="dxa"/>
          </w:tcPr>
          <w:p w14:paraId="6C3A6A38"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A3E" w14:textId="77777777" w:rsidTr="00E27D7B">
        <w:trPr>
          <w:trHeight w:val="241"/>
        </w:trPr>
        <w:tc>
          <w:tcPr>
            <w:tcW w:w="1129" w:type="dxa"/>
            <w:vMerge/>
            <w:shd w:val="clear" w:color="auto" w:fill="E2EFD9"/>
          </w:tcPr>
          <w:p w14:paraId="6C3A6A3A"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A3B"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26/12/22</w:t>
            </w:r>
          </w:p>
          <w:p w14:paraId="6C3A6A3C"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007" w:type="dxa"/>
            <w:gridSpan w:val="3"/>
            <w:shd w:val="clear" w:color="auto" w:fill="DEEBF6"/>
          </w:tcPr>
          <w:p w14:paraId="6C3A6A3D" w14:textId="77777777" w:rsidR="002533EC" w:rsidRDefault="00D61811">
            <w:pPr>
              <w:rPr>
                <w:sz w:val="20"/>
                <w:szCs w:val="20"/>
                <w:highlight w:val="green"/>
              </w:rPr>
            </w:pPr>
            <w:r>
              <w:rPr>
                <w:sz w:val="20"/>
                <w:szCs w:val="20"/>
              </w:rPr>
              <w:t>Christmas Break</w:t>
            </w:r>
          </w:p>
        </w:tc>
      </w:tr>
      <w:tr w:rsidR="002533EC" w14:paraId="6C3A6A43" w14:textId="77777777" w:rsidTr="00E27D7B">
        <w:trPr>
          <w:trHeight w:val="241"/>
        </w:trPr>
        <w:tc>
          <w:tcPr>
            <w:tcW w:w="1129" w:type="dxa"/>
            <w:vMerge/>
            <w:shd w:val="clear" w:color="auto" w:fill="E2EFD9"/>
          </w:tcPr>
          <w:p w14:paraId="6C3A6A3F"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A4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2/1/23</w:t>
            </w:r>
          </w:p>
          <w:p w14:paraId="6C3A6A41"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007" w:type="dxa"/>
            <w:gridSpan w:val="3"/>
            <w:shd w:val="clear" w:color="auto" w:fill="DEEBF6"/>
          </w:tcPr>
          <w:p w14:paraId="6C3A6A42" w14:textId="77777777" w:rsidR="002533EC" w:rsidRDefault="002533EC">
            <w:pPr>
              <w:rPr>
                <w:sz w:val="20"/>
                <w:szCs w:val="20"/>
              </w:rPr>
            </w:pPr>
          </w:p>
        </w:tc>
      </w:tr>
      <w:tr w:rsidR="002533EC" w14:paraId="6C3A6A49" w14:textId="77777777" w:rsidTr="00E27D7B">
        <w:trPr>
          <w:trHeight w:val="241"/>
        </w:trPr>
        <w:tc>
          <w:tcPr>
            <w:tcW w:w="1129" w:type="dxa"/>
            <w:vMerge/>
            <w:shd w:val="clear" w:color="auto" w:fill="E2EFD9"/>
          </w:tcPr>
          <w:p w14:paraId="6C3A6A44"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45"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9/1/23</w:t>
            </w:r>
          </w:p>
        </w:tc>
        <w:tc>
          <w:tcPr>
            <w:tcW w:w="5069" w:type="dxa"/>
          </w:tcPr>
          <w:p w14:paraId="6C3A6A46" w14:textId="77777777" w:rsidR="002533EC" w:rsidRDefault="00D61811">
            <w:pPr>
              <w:jc w:val="center"/>
              <w:rPr>
                <w:sz w:val="20"/>
                <w:szCs w:val="20"/>
              </w:rPr>
            </w:pPr>
            <w:r>
              <w:rPr>
                <w:sz w:val="20"/>
                <w:szCs w:val="20"/>
              </w:rPr>
              <w:t>Continue to develop your additional final outcomes using developmental work, these elements will allow you achieve higher marks with the 2 AO’s</w:t>
            </w:r>
          </w:p>
        </w:tc>
        <w:tc>
          <w:tcPr>
            <w:tcW w:w="861" w:type="dxa"/>
            <w:shd w:val="clear" w:color="auto" w:fill="FFFFFF"/>
          </w:tcPr>
          <w:p w14:paraId="6C3A6A47" w14:textId="77777777" w:rsidR="002533EC" w:rsidRDefault="00D61811">
            <w:pPr>
              <w:rPr>
                <w:sz w:val="20"/>
                <w:szCs w:val="20"/>
                <w:highlight w:val="green"/>
              </w:rPr>
            </w:pPr>
            <w:r>
              <w:rPr>
                <w:sz w:val="20"/>
                <w:szCs w:val="20"/>
              </w:rPr>
              <w:t xml:space="preserve"> A02 &amp; A04</w:t>
            </w:r>
          </w:p>
        </w:tc>
        <w:tc>
          <w:tcPr>
            <w:tcW w:w="2075" w:type="dxa"/>
          </w:tcPr>
          <w:p w14:paraId="6C3A6A48" w14:textId="77777777" w:rsidR="002533EC" w:rsidRDefault="00D61811">
            <w:pPr>
              <w:jc w:val="center"/>
              <w:rPr>
                <w:sz w:val="20"/>
                <w:szCs w:val="20"/>
              </w:rPr>
            </w:pPr>
            <w:r>
              <w:rPr>
                <w:sz w:val="20"/>
                <w:szCs w:val="20"/>
              </w:rPr>
              <w:t>You should spend a minimum of 3 hours on your coursework outside of lesson</w:t>
            </w:r>
          </w:p>
        </w:tc>
      </w:tr>
      <w:tr w:rsidR="002533EC" w14:paraId="6C3A6A4F" w14:textId="77777777" w:rsidTr="00E27D7B">
        <w:trPr>
          <w:trHeight w:val="241"/>
        </w:trPr>
        <w:tc>
          <w:tcPr>
            <w:tcW w:w="1129" w:type="dxa"/>
            <w:vMerge/>
            <w:shd w:val="clear" w:color="auto" w:fill="E2EFD9"/>
          </w:tcPr>
          <w:p w14:paraId="6C3A6A4A"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4B"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16/1/23</w:t>
            </w:r>
          </w:p>
        </w:tc>
        <w:tc>
          <w:tcPr>
            <w:tcW w:w="5069" w:type="dxa"/>
          </w:tcPr>
          <w:p w14:paraId="6C3A6A4C" w14:textId="77777777" w:rsidR="002533EC" w:rsidRDefault="00D61811">
            <w:pPr>
              <w:jc w:val="center"/>
              <w:rPr>
                <w:sz w:val="20"/>
                <w:szCs w:val="20"/>
              </w:rPr>
            </w:pPr>
            <w:r>
              <w:rPr>
                <w:sz w:val="20"/>
                <w:szCs w:val="20"/>
              </w:rPr>
              <w:t>Continue to develop your additional final outcomes using developmental work, these elements will allow you achieve higher marks with the 2 AO’s</w:t>
            </w:r>
          </w:p>
        </w:tc>
        <w:tc>
          <w:tcPr>
            <w:tcW w:w="861" w:type="dxa"/>
          </w:tcPr>
          <w:p w14:paraId="6C3A6A4D" w14:textId="77777777" w:rsidR="002533EC" w:rsidRDefault="00D61811">
            <w:pPr>
              <w:rPr>
                <w:sz w:val="20"/>
                <w:szCs w:val="20"/>
              </w:rPr>
            </w:pPr>
            <w:r>
              <w:rPr>
                <w:sz w:val="20"/>
                <w:szCs w:val="20"/>
              </w:rPr>
              <w:t>A02 &amp; A04</w:t>
            </w:r>
          </w:p>
        </w:tc>
        <w:tc>
          <w:tcPr>
            <w:tcW w:w="2075" w:type="dxa"/>
          </w:tcPr>
          <w:p w14:paraId="6C3A6A4E"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A55" w14:textId="77777777" w:rsidTr="00E27D7B">
        <w:trPr>
          <w:trHeight w:val="241"/>
        </w:trPr>
        <w:tc>
          <w:tcPr>
            <w:tcW w:w="1129" w:type="dxa"/>
            <w:vMerge/>
            <w:shd w:val="clear" w:color="auto" w:fill="E2EFD9"/>
          </w:tcPr>
          <w:p w14:paraId="6C3A6A50"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51"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23/1/23</w:t>
            </w:r>
          </w:p>
        </w:tc>
        <w:tc>
          <w:tcPr>
            <w:tcW w:w="5069" w:type="dxa"/>
          </w:tcPr>
          <w:p w14:paraId="6C3A6A52" w14:textId="77777777" w:rsidR="002533EC" w:rsidRDefault="00D61811">
            <w:pPr>
              <w:rPr>
                <w:sz w:val="20"/>
                <w:szCs w:val="20"/>
              </w:rPr>
            </w:pPr>
            <w:r>
              <w:rPr>
                <w:sz w:val="20"/>
                <w:szCs w:val="20"/>
              </w:rPr>
              <w:t>Review the whole project to ensure all work is evaluated and you have responded to Feedback. Make sure the journey works visually.</w:t>
            </w:r>
          </w:p>
        </w:tc>
        <w:tc>
          <w:tcPr>
            <w:tcW w:w="861" w:type="dxa"/>
            <w:shd w:val="clear" w:color="auto" w:fill="FFFFFF"/>
          </w:tcPr>
          <w:p w14:paraId="6C3A6A53" w14:textId="77777777" w:rsidR="002533EC" w:rsidRDefault="00D61811">
            <w:pPr>
              <w:rPr>
                <w:sz w:val="20"/>
                <w:szCs w:val="20"/>
                <w:highlight w:val="green"/>
              </w:rPr>
            </w:pPr>
            <w:r>
              <w:rPr>
                <w:sz w:val="20"/>
                <w:szCs w:val="20"/>
              </w:rPr>
              <w:t>A01, A02, A03 &amp; A04</w:t>
            </w:r>
          </w:p>
        </w:tc>
        <w:tc>
          <w:tcPr>
            <w:tcW w:w="2075" w:type="dxa"/>
          </w:tcPr>
          <w:p w14:paraId="6C3A6A54"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A5B" w14:textId="77777777" w:rsidTr="00E27D7B">
        <w:trPr>
          <w:trHeight w:val="241"/>
        </w:trPr>
        <w:tc>
          <w:tcPr>
            <w:tcW w:w="1129" w:type="dxa"/>
            <w:vMerge/>
            <w:shd w:val="clear" w:color="auto" w:fill="E2EFD9"/>
          </w:tcPr>
          <w:p w14:paraId="6C3A6A56"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57"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30/1/23</w:t>
            </w:r>
          </w:p>
        </w:tc>
        <w:tc>
          <w:tcPr>
            <w:tcW w:w="5069" w:type="dxa"/>
          </w:tcPr>
          <w:p w14:paraId="6C3A6A58" w14:textId="77777777" w:rsidR="002533EC" w:rsidRDefault="00D61811">
            <w:pPr>
              <w:jc w:val="center"/>
              <w:rPr>
                <w:sz w:val="20"/>
                <w:szCs w:val="20"/>
              </w:rPr>
            </w:pPr>
            <w:r>
              <w:rPr>
                <w:sz w:val="20"/>
                <w:szCs w:val="20"/>
                <w:shd w:val="clear" w:color="auto" w:fill="FFF2CC"/>
              </w:rPr>
              <w:t xml:space="preserve">Launch of Externally set assignment. Create 2 </w:t>
            </w:r>
            <w:proofErr w:type="spellStart"/>
            <w:r>
              <w:rPr>
                <w:sz w:val="20"/>
                <w:szCs w:val="20"/>
                <w:shd w:val="clear" w:color="auto" w:fill="FFF2CC"/>
              </w:rPr>
              <w:t>lookbooks</w:t>
            </w:r>
            <w:proofErr w:type="spellEnd"/>
            <w:r>
              <w:rPr>
                <w:sz w:val="20"/>
                <w:szCs w:val="20"/>
                <w:shd w:val="clear" w:color="auto" w:fill="FFF2CC"/>
              </w:rPr>
              <w:t xml:space="preserve"> to explore potential ideas and then a summary page of your chosen idea.</w:t>
            </w:r>
            <w:r>
              <w:rPr>
                <w:sz w:val="20"/>
                <w:szCs w:val="20"/>
              </w:rPr>
              <w:t xml:space="preserve"> </w:t>
            </w:r>
          </w:p>
        </w:tc>
        <w:tc>
          <w:tcPr>
            <w:tcW w:w="861" w:type="dxa"/>
          </w:tcPr>
          <w:p w14:paraId="6C3A6A59" w14:textId="77777777" w:rsidR="002533EC" w:rsidRDefault="00D61811">
            <w:pPr>
              <w:rPr>
                <w:sz w:val="20"/>
                <w:szCs w:val="20"/>
              </w:rPr>
            </w:pPr>
            <w:r>
              <w:rPr>
                <w:sz w:val="20"/>
                <w:szCs w:val="20"/>
              </w:rPr>
              <w:t>A02</w:t>
            </w:r>
          </w:p>
        </w:tc>
        <w:tc>
          <w:tcPr>
            <w:tcW w:w="2075" w:type="dxa"/>
          </w:tcPr>
          <w:p w14:paraId="6C3A6A5A"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A61" w14:textId="77777777" w:rsidTr="00E27D7B">
        <w:trPr>
          <w:trHeight w:val="241"/>
        </w:trPr>
        <w:tc>
          <w:tcPr>
            <w:tcW w:w="1129" w:type="dxa"/>
            <w:vMerge/>
            <w:shd w:val="clear" w:color="auto" w:fill="E2EFD9"/>
          </w:tcPr>
          <w:p w14:paraId="6C3A6A5C"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5D"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6/2/23</w:t>
            </w:r>
          </w:p>
        </w:tc>
        <w:tc>
          <w:tcPr>
            <w:tcW w:w="5069" w:type="dxa"/>
          </w:tcPr>
          <w:p w14:paraId="6C3A6A5E" w14:textId="77777777" w:rsidR="002533EC" w:rsidRDefault="00D61811">
            <w:pPr>
              <w:jc w:val="center"/>
              <w:rPr>
                <w:b/>
                <w:i/>
                <w:sz w:val="20"/>
                <w:szCs w:val="20"/>
              </w:rPr>
            </w:pPr>
            <w:r>
              <w:rPr>
                <w:sz w:val="20"/>
                <w:szCs w:val="20"/>
              </w:rPr>
              <w:t xml:space="preserve">Produce </w:t>
            </w:r>
            <w:r>
              <w:rPr>
                <w:b/>
                <w:sz w:val="20"/>
                <w:szCs w:val="20"/>
              </w:rPr>
              <w:t>artist research</w:t>
            </w:r>
            <w:r>
              <w:rPr>
                <w:sz w:val="20"/>
                <w:szCs w:val="20"/>
              </w:rPr>
              <w:t xml:space="preserve"> pages for your 2 artists. </w:t>
            </w:r>
            <w:r>
              <w:rPr>
                <w:b/>
                <w:i/>
                <w:sz w:val="20"/>
                <w:szCs w:val="20"/>
              </w:rPr>
              <w:t>Collect primary images</w:t>
            </w:r>
          </w:p>
        </w:tc>
        <w:tc>
          <w:tcPr>
            <w:tcW w:w="861" w:type="dxa"/>
            <w:shd w:val="clear" w:color="auto" w:fill="FFFFFF"/>
          </w:tcPr>
          <w:p w14:paraId="6C3A6A5F" w14:textId="77777777" w:rsidR="002533EC" w:rsidRDefault="00D61811">
            <w:pPr>
              <w:rPr>
                <w:sz w:val="20"/>
                <w:szCs w:val="20"/>
                <w:highlight w:val="green"/>
              </w:rPr>
            </w:pPr>
            <w:r>
              <w:rPr>
                <w:sz w:val="20"/>
                <w:szCs w:val="20"/>
              </w:rPr>
              <w:t>A01, A02 &amp; A04</w:t>
            </w:r>
          </w:p>
        </w:tc>
        <w:tc>
          <w:tcPr>
            <w:tcW w:w="2075" w:type="dxa"/>
            <w:shd w:val="clear" w:color="auto" w:fill="FFFFFF"/>
          </w:tcPr>
          <w:p w14:paraId="6C3A6A60" w14:textId="77777777" w:rsidR="002533EC" w:rsidRDefault="00D61811">
            <w:pPr>
              <w:jc w:val="center"/>
              <w:rPr>
                <w:sz w:val="20"/>
                <w:szCs w:val="20"/>
              </w:rPr>
            </w:pPr>
            <w:r>
              <w:rPr>
                <w:sz w:val="20"/>
                <w:szCs w:val="20"/>
              </w:rPr>
              <w:t>You should spend a minimum of 3 hours on your coursework outside of lesson</w:t>
            </w:r>
          </w:p>
        </w:tc>
      </w:tr>
      <w:tr w:rsidR="002533EC" w14:paraId="6C3A6A65" w14:textId="77777777" w:rsidTr="00E27D7B">
        <w:trPr>
          <w:trHeight w:val="241"/>
        </w:trPr>
        <w:tc>
          <w:tcPr>
            <w:tcW w:w="1129" w:type="dxa"/>
            <w:vMerge/>
            <w:shd w:val="clear" w:color="auto" w:fill="E2EFD9"/>
          </w:tcPr>
          <w:p w14:paraId="6C3A6A62" w14:textId="77777777" w:rsidR="002533EC" w:rsidRDefault="002533EC">
            <w:pPr>
              <w:widowControl w:val="0"/>
              <w:spacing w:line="276" w:lineRule="auto"/>
              <w:rPr>
                <w:sz w:val="20"/>
                <w:szCs w:val="20"/>
              </w:rPr>
            </w:pPr>
          </w:p>
        </w:tc>
        <w:tc>
          <w:tcPr>
            <w:tcW w:w="1146" w:type="dxa"/>
            <w:shd w:val="clear" w:color="auto" w:fill="DEEBF6"/>
          </w:tcPr>
          <w:p w14:paraId="6C3A6A63" w14:textId="77777777" w:rsidR="002533EC" w:rsidRDefault="00D61811">
            <w:pPr>
              <w:widowControl w:val="0"/>
              <w:spacing w:line="276" w:lineRule="auto"/>
              <w:jc w:val="center"/>
              <w:rPr>
                <w:sz w:val="24"/>
                <w:szCs w:val="24"/>
              </w:rPr>
            </w:pPr>
            <w:r>
              <w:rPr>
                <w:rFonts w:ascii="Arial" w:eastAsia="Arial" w:hAnsi="Arial" w:cs="Arial"/>
                <w:sz w:val="20"/>
                <w:szCs w:val="20"/>
              </w:rPr>
              <w:t>13/2/23</w:t>
            </w:r>
          </w:p>
        </w:tc>
        <w:tc>
          <w:tcPr>
            <w:tcW w:w="8007" w:type="dxa"/>
            <w:gridSpan w:val="3"/>
            <w:shd w:val="clear" w:color="auto" w:fill="DEEBF6"/>
          </w:tcPr>
          <w:p w14:paraId="6C3A6A64" w14:textId="77777777" w:rsidR="002533EC" w:rsidRDefault="00D61811">
            <w:pPr>
              <w:rPr>
                <w:sz w:val="20"/>
                <w:szCs w:val="20"/>
              </w:rPr>
            </w:pPr>
            <w:r>
              <w:rPr>
                <w:sz w:val="20"/>
                <w:szCs w:val="20"/>
              </w:rPr>
              <w:t>Half Term</w:t>
            </w:r>
          </w:p>
        </w:tc>
      </w:tr>
      <w:tr w:rsidR="002533EC" w14:paraId="6C3A6A6D" w14:textId="77777777" w:rsidTr="00E27D7B">
        <w:trPr>
          <w:trHeight w:val="241"/>
        </w:trPr>
        <w:tc>
          <w:tcPr>
            <w:tcW w:w="1129" w:type="dxa"/>
            <w:vMerge/>
            <w:shd w:val="clear" w:color="auto" w:fill="E2EFD9"/>
          </w:tcPr>
          <w:p w14:paraId="6C3A6A66"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67"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20/2/23</w:t>
            </w:r>
          </w:p>
        </w:tc>
        <w:tc>
          <w:tcPr>
            <w:tcW w:w="5069" w:type="dxa"/>
          </w:tcPr>
          <w:p w14:paraId="6C3A6A68" w14:textId="77777777" w:rsidR="002533EC" w:rsidRDefault="00D61811">
            <w:pPr>
              <w:jc w:val="center"/>
              <w:rPr>
                <w:sz w:val="20"/>
                <w:szCs w:val="20"/>
              </w:rPr>
            </w:pPr>
            <w:r>
              <w:rPr>
                <w:sz w:val="20"/>
                <w:szCs w:val="20"/>
              </w:rPr>
              <w:t>Collect primary images/</w:t>
            </w:r>
            <w:proofErr w:type="gramStart"/>
            <w:r>
              <w:rPr>
                <w:sz w:val="20"/>
                <w:szCs w:val="20"/>
              </w:rPr>
              <w:t>and  produce</w:t>
            </w:r>
            <w:proofErr w:type="gramEnd"/>
            <w:r>
              <w:rPr>
                <w:sz w:val="20"/>
                <w:szCs w:val="20"/>
              </w:rPr>
              <w:t xml:space="preserve"> Planning pages and drawings</w:t>
            </w:r>
          </w:p>
          <w:p w14:paraId="6C3A6A69" w14:textId="77777777" w:rsidR="002533EC" w:rsidRDefault="002533EC">
            <w:pPr>
              <w:jc w:val="center"/>
              <w:rPr>
                <w:sz w:val="20"/>
                <w:szCs w:val="20"/>
              </w:rPr>
            </w:pPr>
          </w:p>
        </w:tc>
        <w:tc>
          <w:tcPr>
            <w:tcW w:w="861" w:type="dxa"/>
          </w:tcPr>
          <w:p w14:paraId="6C3A6A6A" w14:textId="77777777" w:rsidR="002533EC" w:rsidRDefault="00D61811">
            <w:pPr>
              <w:rPr>
                <w:sz w:val="20"/>
                <w:szCs w:val="20"/>
              </w:rPr>
            </w:pPr>
            <w:r>
              <w:rPr>
                <w:sz w:val="20"/>
                <w:szCs w:val="20"/>
              </w:rPr>
              <w:t>A02</w:t>
            </w:r>
          </w:p>
        </w:tc>
        <w:tc>
          <w:tcPr>
            <w:tcW w:w="2075" w:type="dxa"/>
            <w:shd w:val="clear" w:color="auto" w:fill="FFFFFF"/>
          </w:tcPr>
          <w:p w14:paraId="6C3A6A6B" w14:textId="77777777" w:rsidR="002533EC" w:rsidRDefault="00D61811">
            <w:pPr>
              <w:jc w:val="center"/>
              <w:rPr>
                <w:sz w:val="20"/>
                <w:szCs w:val="20"/>
              </w:rPr>
            </w:pPr>
            <w:r>
              <w:rPr>
                <w:sz w:val="20"/>
                <w:szCs w:val="20"/>
              </w:rPr>
              <w:t xml:space="preserve">You should spend a minimum of 3 hours on your coursework outside of </w:t>
            </w:r>
            <w:proofErr w:type="gramStart"/>
            <w:r>
              <w:rPr>
                <w:sz w:val="20"/>
                <w:szCs w:val="20"/>
              </w:rPr>
              <w:t>lesson</w:t>
            </w:r>
            <w:proofErr w:type="gramEnd"/>
          </w:p>
          <w:p w14:paraId="6C3A6A6C" w14:textId="77777777" w:rsidR="002533EC" w:rsidRDefault="00D61811">
            <w:pPr>
              <w:jc w:val="center"/>
              <w:rPr>
                <w:sz w:val="20"/>
                <w:szCs w:val="20"/>
              </w:rPr>
            </w:pPr>
            <w:r>
              <w:rPr>
                <w:sz w:val="20"/>
                <w:szCs w:val="20"/>
                <w:highlight w:val="green"/>
              </w:rPr>
              <w:t>PPE 3 hours</w:t>
            </w:r>
          </w:p>
        </w:tc>
      </w:tr>
      <w:tr w:rsidR="002533EC" w14:paraId="6C3A6A74" w14:textId="77777777" w:rsidTr="00E27D7B">
        <w:trPr>
          <w:trHeight w:val="241"/>
        </w:trPr>
        <w:tc>
          <w:tcPr>
            <w:tcW w:w="1129" w:type="dxa"/>
            <w:vMerge/>
            <w:shd w:val="clear" w:color="auto" w:fill="E2EFD9"/>
          </w:tcPr>
          <w:p w14:paraId="6C3A6A6E"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6F"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27/2/23</w:t>
            </w:r>
          </w:p>
        </w:tc>
        <w:tc>
          <w:tcPr>
            <w:tcW w:w="5069" w:type="dxa"/>
          </w:tcPr>
          <w:p w14:paraId="6C3A6A70" w14:textId="77777777" w:rsidR="002533EC" w:rsidRDefault="00D61811">
            <w:pPr>
              <w:jc w:val="center"/>
              <w:rPr>
                <w:b/>
                <w:sz w:val="20"/>
                <w:szCs w:val="20"/>
              </w:rPr>
            </w:pPr>
            <w:r>
              <w:rPr>
                <w:sz w:val="20"/>
                <w:szCs w:val="20"/>
              </w:rPr>
              <w:t xml:space="preserve">Produce two </w:t>
            </w:r>
            <w:r>
              <w:rPr>
                <w:b/>
                <w:sz w:val="20"/>
                <w:szCs w:val="20"/>
              </w:rPr>
              <w:t>artist versions</w:t>
            </w:r>
            <w:r>
              <w:rPr>
                <w:sz w:val="20"/>
                <w:szCs w:val="20"/>
              </w:rPr>
              <w:t xml:space="preserve"> based on your own primary images but that are inspired by your artist. This will allow you to hit AO1, 2 and 3.  Tell me why you have made aesthetic and conceptual decisions. </w:t>
            </w:r>
            <w:r>
              <w:rPr>
                <w:b/>
                <w:sz w:val="20"/>
                <w:szCs w:val="20"/>
              </w:rPr>
              <w:t>(Artist 1+ 2)</w:t>
            </w:r>
          </w:p>
        </w:tc>
        <w:tc>
          <w:tcPr>
            <w:tcW w:w="861" w:type="dxa"/>
            <w:shd w:val="clear" w:color="auto" w:fill="FFFFFF"/>
          </w:tcPr>
          <w:p w14:paraId="6C3A6A71" w14:textId="77777777" w:rsidR="002533EC" w:rsidRDefault="00D61811">
            <w:pPr>
              <w:rPr>
                <w:sz w:val="20"/>
                <w:szCs w:val="20"/>
                <w:highlight w:val="green"/>
              </w:rPr>
            </w:pPr>
            <w:r>
              <w:rPr>
                <w:sz w:val="20"/>
                <w:szCs w:val="20"/>
              </w:rPr>
              <w:t>A01, A02 &amp; A04</w:t>
            </w:r>
          </w:p>
        </w:tc>
        <w:tc>
          <w:tcPr>
            <w:tcW w:w="2075" w:type="dxa"/>
          </w:tcPr>
          <w:p w14:paraId="6C3A6A72" w14:textId="77777777" w:rsidR="002533EC" w:rsidRDefault="00D61811">
            <w:pPr>
              <w:jc w:val="center"/>
              <w:rPr>
                <w:sz w:val="20"/>
                <w:szCs w:val="20"/>
              </w:rPr>
            </w:pPr>
            <w:r>
              <w:rPr>
                <w:sz w:val="20"/>
                <w:szCs w:val="20"/>
              </w:rPr>
              <w:t xml:space="preserve">You should spend a minimum of 3 hours on your coursework outside of </w:t>
            </w:r>
            <w:proofErr w:type="gramStart"/>
            <w:r>
              <w:rPr>
                <w:sz w:val="20"/>
                <w:szCs w:val="20"/>
              </w:rPr>
              <w:t>lesson</w:t>
            </w:r>
            <w:proofErr w:type="gramEnd"/>
          </w:p>
          <w:p w14:paraId="6C3A6A73" w14:textId="77777777" w:rsidR="002533EC" w:rsidRDefault="00D61811">
            <w:pPr>
              <w:jc w:val="center"/>
              <w:rPr>
                <w:sz w:val="20"/>
                <w:szCs w:val="20"/>
              </w:rPr>
            </w:pPr>
            <w:r>
              <w:rPr>
                <w:sz w:val="20"/>
                <w:szCs w:val="20"/>
                <w:highlight w:val="green"/>
              </w:rPr>
              <w:t>PPE 3 hours</w:t>
            </w:r>
          </w:p>
        </w:tc>
      </w:tr>
      <w:tr w:rsidR="002533EC" w14:paraId="6C3A6A7B" w14:textId="77777777" w:rsidTr="00E27D7B">
        <w:trPr>
          <w:trHeight w:val="241"/>
        </w:trPr>
        <w:tc>
          <w:tcPr>
            <w:tcW w:w="1129" w:type="dxa"/>
            <w:vMerge/>
            <w:shd w:val="clear" w:color="auto" w:fill="E2EFD9"/>
          </w:tcPr>
          <w:p w14:paraId="6C3A6A75"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76"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6/3/23</w:t>
            </w:r>
          </w:p>
        </w:tc>
        <w:tc>
          <w:tcPr>
            <w:tcW w:w="5069" w:type="dxa"/>
          </w:tcPr>
          <w:p w14:paraId="6C3A6A77" w14:textId="77777777" w:rsidR="002533EC" w:rsidRDefault="00D61811">
            <w:pPr>
              <w:jc w:val="center"/>
              <w:rPr>
                <w:sz w:val="20"/>
                <w:szCs w:val="20"/>
              </w:rPr>
            </w:pPr>
            <w:r>
              <w:rPr>
                <w:sz w:val="20"/>
                <w:szCs w:val="20"/>
              </w:rPr>
              <w:t xml:space="preserve">Produce two </w:t>
            </w:r>
            <w:r>
              <w:rPr>
                <w:b/>
                <w:sz w:val="20"/>
                <w:szCs w:val="20"/>
              </w:rPr>
              <w:t>artist versions</w:t>
            </w:r>
            <w:r>
              <w:rPr>
                <w:sz w:val="20"/>
                <w:szCs w:val="20"/>
              </w:rPr>
              <w:t xml:space="preserve"> based on your own primary images but that are inspired by your artist. This will allow you to hit AO1, 2 and 3.  Tell me why you have made aesthetic and conceptual decisions. </w:t>
            </w:r>
            <w:r>
              <w:rPr>
                <w:b/>
                <w:sz w:val="20"/>
                <w:szCs w:val="20"/>
              </w:rPr>
              <w:t>(Artist 1+ 2)</w:t>
            </w:r>
          </w:p>
        </w:tc>
        <w:tc>
          <w:tcPr>
            <w:tcW w:w="861" w:type="dxa"/>
          </w:tcPr>
          <w:p w14:paraId="6C3A6A78" w14:textId="77777777" w:rsidR="002533EC" w:rsidRDefault="00D61811">
            <w:pPr>
              <w:rPr>
                <w:sz w:val="20"/>
                <w:szCs w:val="20"/>
              </w:rPr>
            </w:pPr>
            <w:r>
              <w:rPr>
                <w:sz w:val="20"/>
                <w:szCs w:val="20"/>
              </w:rPr>
              <w:t>A02</w:t>
            </w:r>
          </w:p>
        </w:tc>
        <w:tc>
          <w:tcPr>
            <w:tcW w:w="2075" w:type="dxa"/>
          </w:tcPr>
          <w:p w14:paraId="6C3A6A79" w14:textId="77777777" w:rsidR="002533EC" w:rsidRDefault="00D61811">
            <w:pPr>
              <w:jc w:val="center"/>
              <w:rPr>
                <w:sz w:val="24"/>
                <w:szCs w:val="24"/>
                <w:highlight w:val="green"/>
              </w:rPr>
            </w:pPr>
            <w:r>
              <w:rPr>
                <w:sz w:val="20"/>
                <w:szCs w:val="20"/>
              </w:rPr>
              <w:t xml:space="preserve">Folders Must be up to date </w:t>
            </w:r>
            <w:r>
              <w:rPr>
                <w:sz w:val="20"/>
                <w:szCs w:val="20"/>
                <w:highlight w:val="green"/>
              </w:rPr>
              <w:t xml:space="preserve">12/3 </w:t>
            </w:r>
            <w:proofErr w:type="gramStart"/>
            <w:r>
              <w:rPr>
                <w:sz w:val="20"/>
                <w:szCs w:val="20"/>
                <w:highlight w:val="green"/>
              </w:rPr>
              <w:t>DC2</w:t>
            </w:r>
            <w:proofErr w:type="gramEnd"/>
          </w:p>
          <w:p w14:paraId="6C3A6A7A" w14:textId="77777777" w:rsidR="002533EC" w:rsidRDefault="002533EC">
            <w:pPr>
              <w:jc w:val="center"/>
              <w:rPr>
                <w:sz w:val="20"/>
                <w:szCs w:val="20"/>
              </w:rPr>
            </w:pPr>
          </w:p>
        </w:tc>
      </w:tr>
      <w:tr w:rsidR="002533EC" w14:paraId="6C3A6A81" w14:textId="77777777" w:rsidTr="00E27D7B">
        <w:trPr>
          <w:trHeight w:val="632"/>
        </w:trPr>
        <w:tc>
          <w:tcPr>
            <w:tcW w:w="1129" w:type="dxa"/>
            <w:vMerge/>
            <w:shd w:val="clear" w:color="auto" w:fill="E2EFD9"/>
          </w:tcPr>
          <w:p w14:paraId="6C3A6A7C"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7D"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13/3/23</w:t>
            </w:r>
          </w:p>
        </w:tc>
        <w:tc>
          <w:tcPr>
            <w:tcW w:w="5069" w:type="dxa"/>
          </w:tcPr>
          <w:p w14:paraId="6C3A6A7E" w14:textId="77777777" w:rsidR="002533EC" w:rsidRDefault="00D61811">
            <w:pPr>
              <w:jc w:val="center"/>
              <w:rPr>
                <w:sz w:val="20"/>
                <w:szCs w:val="20"/>
              </w:rPr>
            </w:pPr>
            <w:r>
              <w:rPr>
                <w:sz w:val="20"/>
                <w:szCs w:val="20"/>
              </w:rPr>
              <w:t xml:space="preserve">thumbnail sketches and planning - show compositional, concept, and design/materials ideas for your final piece. Annotate and show your thinking- make it clear what your next steps are. </w:t>
            </w:r>
          </w:p>
        </w:tc>
        <w:tc>
          <w:tcPr>
            <w:tcW w:w="861" w:type="dxa"/>
            <w:shd w:val="clear" w:color="auto" w:fill="FFFFFF"/>
          </w:tcPr>
          <w:p w14:paraId="6C3A6A7F" w14:textId="77777777" w:rsidR="002533EC" w:rsidRDefault="00D61811">
            <w:pPr>
              <w:rPr>
                <w:sz w:val="20"/>
                <w:szCs w:val="20"/>
                <w:highlight w:val="green"/>
              </w:rPr>
            </w:pPr>
            <w:r>
              <w:rPr>
                <w:sz w:val="20"/>
                <w:szCs w:val="20"/>
              </w:rPr>
              <w:t>A01, A02 &amp; A04</w:t>
            </w:r>
          </w:p>
        </w:tc>
        <w:tc>
          <w:tcPr>
            <w:tcW w:w="2075" w:type="dxa"/>
          </w:tcPr>
          <w:p w14:paraId="6C3A6A80"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A87" w14:textId="77777777" w:rsidTr="00E27D7B">
        <w:trPr>
          <w:trHeight w:val="361"/>
        </w:trPr>
        <w:tc>
          <w:tcPr>
            <w:tcW w:w="1129" w:type="dxa"/>
            <w:vMerge/>
            <w:shd w:val="clear" w:color="auto" w:fill="E2EFD9"/>
          </w:tcPr>
          <w:p w14:paraId="6C3A6A82"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83"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20/3/23</w:t>
            </w:r>
          </w:p>
        </w:tc>
        <w:tc>
          <w:tcPr>
            <w:tcW w:w="5069" w:type="dxa"/>
          </w:tcPr>
          <w:p w14:paraId="6C3A6A84" w14:textId="77777777" w:rsidR="002533EC" w:rsidRDefault="00D61811">
            <w:pPr>
              <w:jc w:val="center"/>
              <w:rPr>
                <w:sz w:val="20"/>
                <w:szCs w:val="20"/>
              </w:rPr>
            </w:pPr>
            <w:r>
              <w:rPr>
                <w:sz w:val="20"/>
                <w:szCs w:val="20"/>
              </w:rPr>
              <w:t xml:space="preserve">Mini version 1- create a practice version of your </w:t>
            </w:r>
            <w:proofErr w:type="gramStart"/>
            <w:r>
              <w:rPr>
                <w:sz w:val="20"/>
                <w:szCs w:val="20"/>
              </w:rPr>
              <w:t>final outcome</w:t>
            </w:r>
            <w:proofErr w:type="gramEnd"/>
            <w:r>
              <w:rPr>
                <w:sz w:val="20"/>
                <w:szCs w:val="20"/>
              </w:rPr>
              <w:t xml:space="preserve"> using 1 of your designs and a material to test out. (A4) </w:t>
            </w:r>
          </w:p>
        </w:tc>
        <w:tc>
          <w:tcPr>
            <w:tcW w:w="861" w:type="dxa"/>
          </w:tcPr>
          <w:p w14:paraId="6C3A6A85" w14:textId="77777777" w:rsidR="002533EC" w:rsidRDefault="00D61811">
            <w:pPr>
              <w:rPr>
                <w:sz w:val="20"/>
                <w:szCs w:val="20"/>
              </w:rPr>
            </w:pPr>
            <w:r>
              <w:rPr>
                <w:sz w:val="20"/>
                <w:szCs w:val="20"/>
              </w:rPr>
              <w:t>A02</w:t>
            </w:r>
          </w:p>
        </w:tc>
        <w:tc>
          <w:tcPr>
            <w:tcW w:w="2075" w:type="dxa"/>
          </w:tcPr>
          <w:p w14:paraId="6C3A6A86" w14:textId="77777777" w:rsidR="002533EC" w:rsidRDefault="00D61811">
            <w:pPr>
              <w:rPr>
                <w:sz w:val="20"/>
                <w:szCs w:val="20"/>
                <w:highlight w:val="green"/>
              </w:rPr>
            </w:pPr>
            <w:r>
              <w:rPr>
                <w:sz w:val="20"/>
                <w:szCs w:val="20"/>
              </w:rPr>
              <w:t xml:space="preserve">You should spend a minimum of 3 hours on your coursework outside of </w:t>
            </w:r>
            <w:proofErr w:type="spellStart"/>
            <w:r>
              <w:rPr>
                <w:sz w:val="20"/>
                <w:szCs w:val="20"/>
              </w:rPr>
              <w:t>lesso</w:t>
            </w:r>
            <w:proofErr w:type="spellEnd"/>
          </w:p>
        </w:tc>
      </w:tr>
      <w:tr w:rsidR="002533EC" w14:paraId="6C3A6A8D" w14:textId="77777777" w:rsidTr="00E27D7B">
        <w:trPr>
          <w:trHeight w:val="241"/>
        </w:trPr>
        <w:tc>
          <w:tcPr>
            <w:tcW w:w="1129" w:type="dxa"/>
            <w:vMerge w:val="restart"/>
            <w:shd w:val="clear" w:color="auto" w:fill="F4CCCC"/>
          </w:tcPr>
          <w:p w14:paraId="6C3A6A88" w14:textId="77777777" w:rsidR="002533EC" w:rsidRDefault="00D61811">
            <w:pPr>
              <w:jc w:val="center"/>
              <w:rPr>
                <w:sz w:val="20"/>
                <w:szCs w:val="20"/>
                <w:highlight w:val="green"/>
              </w:rPr>
            </w:pPr>
            <w:r>
              <w:rPr>
                <w:sz w:val="20"/>
                <w:szCs w:val="20"/>
              </w:rPr>
              <w:lastRenderedPageBreak/>
              <w:t>CYCLE 4</w:t>
            </w: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89"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27/3/23</w:t>
            </w:r>
          </w:p>
        </w:tc>
        <w:tc>
          <w:tcPr>
            <w:tcW w:w="5069" w:type="dxa"/>
          </w:tcPr>
          <w:p w14:paraId="6C3A6A8A" w14:textId="77777777" w:rsidR="002533EC" w:rsidRDefault="00D61811">
            <w:pPr>
              <w:jc w:val="center"/>
              <w:rPr>
                <w:sz w:val="20"/>
                <w:szCs w:val="20"/>
              </w:rPr>
            </w:pPr>
            <w:r>
              <w:rPr>
                <w:sz w:val="20"/>
                <w:szCs w:val="20"/>
              </w:rPr>
              <w:t xml:space="preserve">Mini version 2- choose another design to test out for </w:t>
            </w:r>
            <w:proofErr w:type="gramStart"/>
            <w:r>
              <w:rPr>
                <w:sz w:val="20"/>
                <w:szCs w:val="20"/>
              </w:rPr>
              <w:t>a final outcome</w:t>
            </w:r>
            <w:proofErr w:type="gramEnd"/>
            <w:r>
              <w:rPr>
                <w:sz w:val="20"/>
                <w:szCs w:val="20"/>
              </w:rPr>
              <w:t xml:space="preserve"> and experiment with different materials/techniques. Evaluate which design and which materials work best and why. </w:t>
            </w:r>
          </w:p>
        </w:tc>
        <w:tc>
          <w:tcPr>
            <w:tcW w:w="861" w:type="dxa"/>
            <w:shd w:val="clear" w:color="auto" w:fill="FFFFFF"/>
          </w:tcPr>
          <w:p w14:paraId="6C3A6A8B" w14:textId="77777777" w:rsidR="002533EC" w:rsidRDefault="00D61811">
            <w:pPr>
              <w:rPr>
                <w:sz w:val="20"/>
                <w:szCs w:val="20"/>
              </w:rPr>
            </w:pPr>
            <w:r>
              <w:rPr>
                <w:sz w:val="20"/>
                <w:szCs w:val="20"/>
              </w:rPr>
              <w:t>A02, A03</w:t>
            </w:r>
          </w:p>
        </w:tc>
        <w:tc>
          <w:tcPr>
            <w:tcW w:w="2075" w:type="dxa"/>
            <w:shd w:val="clear" w:color="auto" w:fill="FFFFFF"/>
          </w:tcPr>
          <w:p w14:paraId="6C3A6A8C" w14:textId="77777777" w:rsidR="002533EC" w:rsidRDefault="00D61811">
            <w:pPr>
              <w:jc w:val="center"/>
              <w:rPr>
                <w:sz w:val="20"/>
                <w:szCs w:val="20"/>
              </w:rPr>
            </w:pPr>
            <w:r>
              <w:rPr>
                <w:sz w:val="20"/>
                <w:szCs w:val="20"/>
              </w:rPr>
              <w:t>You should spend a minimum of 3 hours on your coursework outside of lesson</w:t>
            </w:r>
          </w:p>
        </w:tc>
      </w:tr>
      <w:tr w:rsidR="002533EC" w14:paraId="6C3A6A93" w14:textId="77777777" w:rsidTr="00E27D7B">
        <w:trPr>
          <w:trHeight w:val="241"/>
        </w:trPr>
        <w:tc>
          <w:tcPr>
            <w:tcW w:w="1129" w:type="dxa"/>
            <w:vMerge/>
            <w:shd w:val="clear" w:color="auto" w:fill="F4CCCC"/>
          </w:tcPr>
          <w:p w14:paraId="6C3A6A8E"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A8F"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3/4/23</w:t>
            </w:r>
          </w:p>
          <w:p w14:paraId="6C3A6A9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8007" w:type="dxa"/>
            <w:gridSpan w:val="3"/>
            <w:shd w:val="clear" w:color="auto" w:fill="DEEBF6"/>
          </w:tcPr>
          <w:p w14:paraId="6C3A6A91" w14:textId="77777777" w:rsidR="002533EC" w:rsidRDefault="00D61811">
            <w:pPr>
              <w:rPr>
                <w:sz w:val="20"/>
                <w:szCs w:val="20"/>
              </w:rPr>
            </w:pPr>
            <w:r>
              <w:rPr>
                <w:sz w:val="20"/>
                <w:szCs w:val="20"/>
              </w:rPr>
              <w:t xml:space="preserve">Easter Break </w:t>
            </w:r>
          </w:p>
          <w:p w14:paraId="6C3A6A92" w14:textId="77777777" w:rsidR="002533EC" w:rsidRDefault="002533EC">
            <w:pPr>
              <w:rPr>
                <w:sz w:val="20"/>
                <w:szCs w:val="20"/>
                <w:highlight w:val="green"/>
              </w:rPr>
            </w:pPr>
          </w:p>
        </w:tc>
      </w:tr>
      <w:tr w:rsidR="002533EC" w14:paraId="6C3A6A98" w14:textId="77777777" w:rsidTr="00E27D7B">
        <w:trPr>
          <w:trHeight w:val="241"/>
        </w:trPr>
        <w:tc>
          <w:tcPr>
            <w:tcW w:w="1129" w:type="dxa"/>
            <w:vMerge/>
            <w:shd w:val="clear" w:color="auto" w:fill="F4CCCC"/>
          </w:tcPr>
          <w:p w14:paraId="6C3A6A94"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A95"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10/4/23</w:t>
            </w:r>
          </w:p>
          <w:p w14:paraId="6C3A6A96"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8007" w:type="dxa"/>
            <w:gridSpan w:val="3"/>
            <w:shd w:val="clear" w:color="auto" w:fill="DEEBF6"/>
          </w:tcPr>
          <w:p w14:paraId="6C3A6A97" w14:textId="77777777" w:rsidR="002533EC" w:rsidRDefault="002533EC">
            <w:pPr>
              <w:rPr>
                <w:sz w:val="20"/>
                <w:szCs w:val="20"/>
              </w:rPr>
            </w:pPr>
          </w:p>
        </w:tc>
      </w:tr>
      <w:tr w:rsidR="002533EC" w14:paraId="6C3A6A9E" w14:textId="77777777" w:rsidTr="00E27D7B">
        <w:trPr>
          <w:trHeight w:val="241"/>
        </w:trPr>
        <w:tc>
          <w:tcPr>
            <w:tcW w:w="1129" w:type="dxa"/>
            <w:vMerge/>
            <w:shd w:val="clear" w:color="auto" w:fill="F4CCCC"/>
          </w:tcPr>
          <w:p w14:paraId="6C3A6A99"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9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17/4/23</w:t>
            </w:r>
          </w:p>
        </w:tc>
        <w:tc>
          <w:tcPr>
            <w:tcW w:w="5069" w:type="dxa"/>
          </w:tcPr>
          <w:p w14:paraId="6C3A6A9B" w14:textId="77777777" w:rsidR="002533EC" w:rsidRDefault="00D61811">
            <w:pPr>
              <w:rPr>
                <w:sz w:val="20"/>
                <w:szCs w:val="20"/>
              </w:rPr>
            </w:pPr>
            <w:r>
              <w:rPr>
                <w:sz w:val="20"/>
                <w:szCs w:val="20"/>
              </w:rPr>
              <w:t xml:space="preserve">Produce a plan for your </w:t>
            </w:r>
            <w:proofErr w:type="gramStart"/>
            <w:r>
              <w:rPr>
                <w:sz w:val="20"/>
                <w:szCs w:val="20"/>
              </w:rPr>
              <w:t>final outcome</w:t>
            </w:r>
            <w:proofErr w:type="gramEnd"/>
            <w:r>
              <w:rPr>
                <w:sz w:val="20"/>
                <w:szCs w:val="20"/>
              </w:rPr>
              <w:t>, use the planning Document and present it in your folders. Practice any areas that you want to be confident in for your exam (media experiments)</w:t>
            </w:r>
          </w:p>
        </w:tc>
        <w:tc>
          <w:tcPr>
            <w:tcW w:w="861" w:type="dxa"/>
            <w:shd w:val="clear" w:color="auto" w:fill="FFFFFF"/>
          </w:tcPr>
          <w:p w14:paraId="6C3A6A9C" w14:textId="77777777" w:rsidR="002533EC" w:rsidRDefault="00D61811">
            <w:pPr>
              <w:rPr>
                <w:sz w:val="20"/>
                <w:szCs w:val="20"/>
              </w:rPr>
            </w:pPr>
            <w:r>
              <w:rPr>
                <w:sz w:val="20"/>
                <w:szCs w:val="20"/>
              </w:rPr>
              <w:t>A04, A02, A03, A01</w:t>
            </w:r>
          </w:p>
        </w:tc>
        <w:tc>
          <w:tcPr>
            <w:tcW w:w="2075" w:type="dxa"/>
            <w:shd w:val="clear" w:color="auto" w:fill="FFFFFF"/>
          </w:tcPr>
          <w:p w14:paraId="6C3A6A9D" w14:textId="77777777" w:rsidR="002533EC" w:rsidRDefault="00D61811">
            <w:pPr>
              <w:jc w:val="center"/>
              <w:rPr>
                <w:sz w:val="20"/>
                <w:szCs w:val="20"/>
              </w:rPr>
            </w:pPr>
            <w:r>
              <w:rPr>
                <w:sz w:val="20"/>
                <w:szCs w:val="20"/>
              </w:rPr>
              <w:t>You should spend a minimum of 3 hours on your coursework outside of lesson</w:t>
            </w:r>
          </w:p>
        </w:tc>
      </w:tr>
      <w:tr w:rsidR="002533EC" w14:paraId="6C3A6AA6" w14:textId="77777777" w:rsidTr="00E27D7B">
        <w:trPr>
          <w:trHeight w:val="241"/>
        </w:trPr>
        <w:tc>
          <w:tcPr>
            <w:tcW w:w="1129" w:type="dxa"/>
            <w:vMerge/>
            <w:shd w:val="clear" w:color="auto" w:fill="F4CCCC"/>
          </w:tcPr>
          <w:p w14:paraId="6C3A6A9F"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A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24/4/23</w:t>
            </w:r>
          </w:p>
        </w:tc>
        <w:tc>
          <w:tcPr>
            <w:tcW w:w="5069" w:type="dxa"/>
            <w:shd w:val="clear" w:color="auto" w:fill="FFFFFF"/>
          </w:tcPr>
          <w:p w14:paraId="6C3A6AA1" w14:textId="77777777" w:rsidR="002533EC" w:rsidRDefault="00D61811">
            <w:pPr>
              <w:rPr>
                <w:sz w:val="20"/>
                <w:szCs w:val="20"/>
              </w:rPr>
            </w:pPr>
            <w:r>
              <w:rPr>
                <w:sz w:val="20"/>
                <w:szCs w:val="20"/>
              </w:rPr>
              <w:t xml:space="preserve">Begin to create your </w:t>
            </w:r>
            <w:proofErr w:type="gramStart"/>
            <w:r>
              <w:rPr>
                <w:sz w:val="20"/>
                <w:szCs w:val="20"/>
              </w:rPr>
              <w:t>final outcome</w:t>
            </w:r>
            <w:proofErr w:type="gramEnd"/>
            <w:r>
              <w:rPr>
                <w:sz w:val="20"/>
                <w:szCs w:val="20"/>
              </w:rPr>
              <w:t xml:space="preserve"> and supporting materials.</w:t>
            </w:r>
          </w:p>
          <w:p w14:paraId="6C3A6AA2" w14:textId="77777777" w:rsidR="002533EC" w:rsidRDefault="002533EC">
            <w:pPr>
              <w:rPr>
                <w:sz w:val="20"/>
                <w:szCs w:val="20"/>
              </w:rPr>
            </w:pPr>
          </w:p>
          <w:p w14:paraId="6C3A6AA3" w14:textId="77777777" w:rsidR="002533EC" w:rsidRDefault="00D61811">
            <w:pPr>
              <w:rPr>
                <w:sz w:val="20"/>
                <w:szCs w:val="20"/>
              </w:rPr>
            </w:pPr>
            <w:r>
              <w:rPr>
                <w:sz w:val="20"/>
                <w:szCs w:val="20"/>
              </w:rPr>
              <w:t>You can use this time before your exam to prepare your piece (</w:t>
            </w:r>
            <w:proofErr w:type="gramStart"/>
            <w:r>
              <w:rPr>
                <w:sz w:val="20"/>
                <w:szCs w:val="20"/>
              </w:rPr>
              <w:t>i.e.</w:t>
            </w:r>
            <w:proofErr w:type="gramEnd"/>
            <w:r>
              <w:rPr>
                <w:sz w:val="20"/>
                <w:szCs w:val="20"/>
              </w:rPr>
              <w:t xml:space="preserve"> sketching out design before painting, getting photos, </w:t>
            </w:r>
            <w:proofErr w:type="spellStart"/>
            <w:r>
              <w:rPr>
                <w:sz w:val="20"/>
                <w:szCs w:val="20"/>
              </w:rPr>
              <w:t>etc</w:t>
            </w:r>
            <w:proofErr w:type="spellEnd"/>
            <w:r>
              <w:rPr>
                <w:sz w:val="20"/>
                <w:szCs w:val="20"/>
              </w:rPr>
              <w:t>)</w:t>
            </w:r>
          </w:p>
        </w:tc>
        <w:tc>
          <w:tcPr>
            <w:tcW w:w="861" w:type="dxa"/>
          </w:tcPr>
          <w:p w14:paraId="6C3A6AA4" w14:textId="77777777" w:rsidR="002533EC" w:rsidRDefault="00D61811">
            <w:pPr>
              <w:rPr>
                <w:sz w:val="20"/>
                <w:szCs w:val="20"/>
              </w:rPr>
            </w:pPr>
            <w:r>
              <w:rPr>
                <w:sz w:val="20"/>
                <w:szCs w:val="20"/>
              </w:rPr>
              <w:t>A04</w:t>
            </w:r>
          </w:p>
        </w:tc>
        <w:tc>
          <w:tcPr>
            <w:tcW w:w="2075" w:type="dxa"/>
          </w:tcPr>
          <w:p w14:paraId="6C3A6AA5" w14:textId="77777777" w:rsidR="002533EC" w:rsidRDefault="00D61811">
            <w:pPr>
              <w:jc w:val="center"/>
              <w:rPr>
                <w:sz w:val="20"/>
                <w:szCs w:val="20"/>
                <w:highlight w:val="green"/>
              </w:rPr>
            </w:pPr>
            <w:r>
              <w:rPr>
                <w:sz w:val="20"/>
                <w:szCs w:val="20"/>
              </w:rPr>
              <w:t>You should spend a minimum of 3 hours on your coursework outside of lesson</w:t>
            </w:r>
          </w:p>
        </w:tc>
      </w:tr>
      <w:tr w:rsidR="002533EC" w14:paraId="6C3A6AAC" w14:textId="77777777" w:rsidTr="00E27D7B">
        <w:trPr>
          <w:trHeight w:val="241"/>
        </w:trPr>
        <w:tc>
          <w:tcPr>
            <w:tcW w:w="1129" w:type="dxa"/>
            <w:vMerge/>
            <w:shd w:val="clear" w:color="auto" w:fill="F4CCCC"/>
          </w:tcPr>
          <w:p w14:paraId="6C3A6AA7"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A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1/5/23</w:t>
            </w:r>
          </w:p>
        </w:tc>
        <w:tc>
          <w:tcPr>
            <w:tcW w:w="5069" w:type="dxa"/>
            <w:shd w:val="clear" w:color="auto" w:fill="FFFFFF"/>
          </w:tcPr>
          <w:p w14:paraId="6C3A6AA9" w14:textId="77777777" w:rsidR="002533EC" w:rsidRDefault="00D61811">
            <w:pPr>
              <w:rPr>
                <w:sz w:val="20"/>
                <w:szCs w:val="20"/>
              </w:rPr>
            </w:pPr>
            <w:r>
              <w:rPr>
                <w:sz w:val="20"/>
                <w:szCs w:val="20"/>
              </w:rPr>
              <w:t xml:space="preserve">Continue to create your </w:t>
            </w:r>
            <w:proofErr w:type="gramStart"/>
            <w:r>
              <w:rPr>
                <w:sz w:val="20"/>
                <w:szCs w:val="20"/>
              </w:rPr>
              <w:t>final outcome</w:t>
            </w:r>
            <w:proofErr w:type="gramEnd"/>
            <w:r>
              <w:rPr>
                <w:sz w:val="20"/>
                <w:szCs w:val="20"/>
              </w:rPr>
              <w:t xml:space="preserve"> and supporting materials. </w:t>
            </w:r>
          </w:p>
        </w:tc>
        <w:tc>
          <w:tcPr>
            <w:tcW w:w="861" w:type="dxa"/>
          </w:tcPr>
          <w:p w14:paraId="6C3A6AAA" w14:textId="77777777" w:rsidR="002533EC" w:rsidRDefault="00D61811">
            <w:pPr>
              <w:rPr>
                <w:sz w:val="20"/>
                <w:szCs w:val="20"/>
              </w:rPr>
            </w:pPr>
            <w:r>
              <w:rPr>
                <w:sz w:val="20"/>
                <w:szCs w:val="20"/>
              </w:rPr>
              <w:t>A01,2,3 &amp; 4</w:t>
            </w:r>
          </w:p>
        </w:tc>
        <w:tc>
          <w:tcPr>
            <w:tcW w:w="2075" w:type="dxa"/>
          </w:tcPr>
          <w:p w14:paraId="6C3A6AAB" w14:textId="77777777" w:rsidR="002533EC" w:rsidRDefault="00D61811">
            <w:pPr>
              <w:rPr>
                <w:sz w:val="20"/>
                <w:szCs w:val="20"/>
              </w:rPr>
            </w:pPr>
            <w:r>
              <w:rPr>
                <w:sz w:val="20"/>
                <w:szCs w:val="20"/>
              </w:rPr>
              <w:t>Work must stop on all preparatory work.</w:t>
            </w:r>
          </w:p>
        </w:tc>
      </w:tr>
      <w:tr w:rsidR="002533EC" w14:paraId="6C3A6AB2" w14:textId="77777777" w:rsidTr="00E27D7B">
        <w:trPr>
          <w:trHeight w:val="241"/>
        </w:trPr>
        <w:tc>
          <w:tcPr>
            <w:tcW w:w="1129" w:type="dxa"/>
            <w:vMerge/>
            <w:shd w:val="clear" w:color="auto" w:fill="F4CCCC"/>
          </w:tcPr>
          <w:p w14:paraId="6C3A6AAD"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AE"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8/5/23</w:t>
            </w:r>
          </w:p>
        </w:tc>
        <w:tc>
          <w:tcPr>
            <w:tcW w:w="5069" w:type="dxa"/>
            <w:shd w:val="clear" w:color="auto" w:fill="FFFFFF"/>
          </w:tcPr>
          <w:p w14:paraId="6C3A6AAF" w14:textId="77777777" w:rsidR="002533EC" w:rsidRDefault="00D61811">
            <w:pPr>
              <w:rPr>
                <w:sz w:val="20"/>
                <w:szCs w:val="20"/>
              </w:rPr>
            </w:pPr>
            <w:r>
              <w:rPr>
                <w:sz w:val="20"/>
                <w:szCs w:val="20"/>
              </w:rPr>
              <w:t>Exam Time - Complete Final Outcome</w:t>
            </w:r>
          </w:p>
        </w:tc>
        <w:tc>
          <w:tcPr>
            <w:tcW w:w="861" w:type="dxa"/>
          </w:tcPr>
          <w:p w14:paraId="6C3A6AB0" w14:textId="77777777" w:rsidR="002533EC" w:rsidRDefault="00D61811">
            <w:pPr>
              <w:rPr>
                <w:sz w:val="20"/>
                <w:szCs w:val="20"/>
              </w:rPr>
            </w:pPr>
            <w:r>
              <w:rPr>
                <w:sz w:val="20"/>
                <w:szCs w:val="20"/>
              </w:rPr>
              <w:t>A04</w:t>
            </w:r>
          </w:p>
        </w:tc>
        <w:tc>
          <w:tcPr>
            <w:tcW w:w="2075" w:type="dxa"/>
          </w:tcPr>
          <w:p w14:paraId="6C3A6AB1" w14:textId="77777777" w:rsidR="002533EC" w:rsidRDefault="002533EC">
            <w:pPr>
              <w:rPr>
                <w:sz w:val="20"/>
                <w:szCs w:val="20"/>
              </w:rPr>
            </w:pPr>
          </w:p>
        </w:tc>
      </w:tr>
      <w:tr w:rsidR="002533EC" w14:paraId="6C3A6AB8" w14:textId="77777777" w:rsidTr="00E27D7B">
        <w:trPr>
          <w:trHeight w:val="241"/>
        </w:trPr>
        <w:tc>
          <w:tcPr>
            <w:tcW w:w="1129" w:type="dxa"/>
            <w:vMerge/>
            <w:shd w:val="clear" w:color="auto" w:fill="F4CCCC"/>
          </w:tcPr>
          <w:p w14:paraId="6C3A6AB3"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B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15/5/23</w:t>
            </w:r>
          </w:p>
        </w:tc>
        <w:tc>
          <w:tcPr>
            <w:tcW w:w="5069" w:type="dxa"/>
            <w:shd w:val="clear" w:color="auto" w:fill="FFFFFF"/>
          </w:tcPr>
          <w:p w14:paraId="6C3A6AB5" w14:textId="77777777" w:rsidR="002533EC" w:rsidRDefault="00D61811">
            <w:pPr>
              <w:rPr>
                <w:sz w:val="20"/>
                <w:szCs w:val="20"/>
              </w:rPr>
            </w:pPr>
            <w:r>
              <w:rPr>
                <w:sz w:val="20"/>
                <w:szCs w:val="20"/>
              </w:rPr>
              <w:t>Exam Time - Complete Final Outcome</w:t>
            </w:r>
          </w:p>
        </w:tc>
        <w:tc>
          <w:tcPr>
            <w:tcW w:w="861" w:type="dxa"/>
          </w:tcPr>
          <w:p w14:paraId="6C3A6AB6" w14:textId="77777777" w:rsidR="002533EC" w:rsidRDefault="00D61811">
            <w:pPr>
              <w:rPr>
                <w:sz w:val="20"/>
                <w:szCs w:val="20"/>
              </w:rPr>
            </w:pPr>
            <w:r>
              <w:rPr>
                <w:sz w:val="20"/>
                <w:szCs w:val="20"/>
              </w:rPr>
              <w:t>A04</w:t>
            </w:r>
          </w:p>
        </w:tc>
        <w:tc>
          <w:tcPr>
            <w:tcW w:w="2075" w:type="dxa"/>
          </w:tcPr>
          <w:p w14:paraId="6C3A6AB7" w14:textId="77777777" w:rsidR="002533EC" w:rsidRDefault="002533EC">
            <w:pPr>
              <w:rPr>
                <w:sz w:val="20"/>
                <w:szCs w:val="20"/>
                <w:highlight w:val="green"/>
              </w:rPr>
            </w:pPr>
          </w:p>
        </w:tc>
      </w:tr>
      <w:tr w:rsidR="002533EC" w14:paraId="6C3A6ABE" w14:textId="77777777" w:rsidTr="00E27D7B">
        <w:trPr>
          <w:trHeight w:val="241"/>
        </w:trPr>
        <w:tc>
          <w:tcPr>
            <w:tcW w:w="1129" w:type="dxa"/>
            <w:vMerge/>
            <w:shd w:val="clear" w:color="auto" w:fill="F4CCCC"/>
          </w:tcPr>
          <w:p w14:paraId="6C3A6AB9"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B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22/5/23</w:t>
            </w:r>
          </w:p>
        </w:tc>
        <w:tc>
          <w:tcPr>
            <w:tcW w:w="5069" w:type="dxa"/>
            <w:shd w:val="clear" w:color="auto" w:fill="FFFFFF"/>
          </w:tcPr>
          <w:p w14:paraId="6C3A6ABB" w14:textId="77777777" w:rsidR="002533EC" w:rsidRDefault="00D61811">
            <w:pPr>
              <w:rPr>
                <w:sz w:val="20"/>
                <w:szCs w:val="20"/>
              </w:rPr>
            </w:pPr>
            <w:r>
              <w:rPr>
                <w:sz w:val="20"/>
                <w:szCs w:val="20"/>
              </w:rPr>
              <w:t xml:space="preserve">Complete outstanding work from PI project. </w:t>
            </w:r>
          </w:p>
        </w:tc>
        <w:tc>
          <w:tcPr>
            <w:tcW w:w="861" w:type="dxa"/>
            <w:shd w:val="clear" w:color="auto" w:fill="FFFFFF"/>
          </w:tcPr>
          <w:p w14:paraId="6C3A6ABC" w14:textId="77777777" w:rsidR="002533EC" w:rsidRDefault="00D61811">
            <w:pPr>
              <w:rPr>
                <w:sz w:val="20"/>
                <w:szCs w:val="20"/>
              </w:rPr>
            </w:pPr>
            <w:r>
              <w:rPr>
                <w:sz w:val="20"/>
                <w:szCs w:val="20"/>
              </w:rPr>
              <w:t>A01,2,3 &amp; 4</w:t>
            </w:r>
          </w:p>
        </w:tc>
        <w:tc>
          <w:tcPr>
            <w:tcW w:w="2075" w:type="dxa"/>
            <w:shd w:val="clear" w:color="auto" w:fill="FFFFFF"/>
          </w:tcPr>
          <w:p w14:paraId="6C3A6ABD" w14:textId="77777777" w:rsidR="002533EC" w:rsidRDefault="002533EC">
            <w:pPr>
              <w:jc w:val="center"/>
              <w:rPr>
                <w:sz w:val="20"/>
                <w:szCs w:val="20"/>
              </w:rPr>
            </w:pPr>
          </w:p>
        </w:tc>
      </w:tr>
      <w:tr w:rsidR="002533EC" w14:paraId="6C3A6AC2" w14:textId="77777777" w:rsidTr="00E27D7B">
        <w:trPr>
          <w:trHeight w:val="241"/>
        </w:trPr>
        <w:tc>
          <w:tcPr>
            <w:tcW w:w="1129" w:type="dxa"/>
            <w:vMerge/>
            <w:shd w:val="clear" w:color="auto" w:fill="F4CCCC"/>
          </w:tcPr>
          <w:p w14:paraId="6C3A6ABF"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6C3A6AC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29/5/23</w:t>
            </w:r>
          </w:p>
        </w:tc>
        <w:tc>
          <w:tcPr>
            <w:tcW w:w="8007" w:type="dxa"/>
            <w:gridSpan w:val="3"/>
            <w:shd w:val="clear" w:color="auto" w:fill="DEEBF6"/>
          </w:tcPr>
          <w:p w14:paraId="6C3A6AC1" w14:textId="77777777" w:rsidR="002533EC" w:rsidRDefault="00D61811">
            <w:pPr>
              <w:rPr>
                <w:sz w:val="20"/>
                <w:szCs w:val="20"/>
              </w:rPr>
            </w:pPr>
            <w:r>
              <w:rPr>
                <w:sz w:val="20"/>
                <w:szCs w:val="20"/>
              </w:rPr>
              <w:t>Half-Term</w:t>
            </w:r>
          </w:p>
        </w:tc>
      </w:tr>
      <w:tr w:rsidR="002533EC" w14:paraId="6C3A6AC8" w14:textId="77777777" w:rsidTr="00E27D7B">
        <w:trPr>
          <w:trHeight w:val="241"/>
        </w:trPr>
        <w:tc>
          <w:tcPr>
            <w:tcW w:w="1129" w:type="dxa"/>
            <w:vMerge/>
            <w:shd w:val="clear" w:color="auto" w:fill="F4CCCC"/>
          </w:tcPr>
          <w:p w14:paraId="6C3A6AC3"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C4"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5/6/23</w:t>
            </w:r>
          </w:p>
        </w:tc>
        <w:tc>
          <w:tcPr>
            <w:tcW w:w="5069" w:type="dxa"/>
            <w:shd w:val="clear" w:color="auto" w:fill="434343"/>
          </w:tcPr>
          <w:p w14:paraId="6C3A6AC5" w14:textId="77777777" w:rsidR="002533EC" w:rsidRDefault="002533EC">
            <w:pPr>
              <w:rPr>
                <w:sz w:val="20"/>
                <w:szCs w:val="20"/>
              </w:rPr>
            </w:pPr>
          </w:p>
        </w:tc>
        <w:tc>
          <w:tcPr>
            <w:tcW w:w="861" w:type="dxa"/>
            <w:shd w:val="clear" w:color="auto" w:fill="434343"/>
          </w:tcPr>
          <w:p w14:paraId="6C3A6AC6" w14:textId="77777777" w:rsidR="002533EC" w:rsidRDefault="002533EC">
            <w:pPr>
              <w:rPr>
                <w:sz w:val="20"/>
                <w:szCs w:val="20"/>
              </w:rPr>
            </w:pPr>
          </w:p>
        </w:tc>
        <w:tc>
          <w:tcPr>
            <w:tcW w:w="2075" w:type="dxa"/>
          </w:tcPr>
          <w:p w14:paraId="6C3A6AC7" w14:textId="77777777" w:rsidR="002533EC" w:rsidRDefault="00D61811">
            <w:pPr>
              <w:rPr>
                <w:sz w:val="20"/>
                <w:szCs w:val="20"/>
              </w:rPr>
            </w:pPr>
            <w:r>
              <w:rPr>
                <w:sz w:val="20"/>
                <w:szCs w:val="20"/>
              </w:rPr>
              <w:t>Course Complete</w:t>
            </w:r>
          </w:p>
        </w:tc>
      </w:tr>
      <w:tr w:rsidR="002533EC" w14:paraId="6C3A6ACE" w14:textId="77777777" w:rsidTr="00E27D7B">
        <w:trPr>
          <w:trHeight w:val="241"/>
        </w:trPr>
        <w:tc>
          <w:tcPr>
            <w:tcW w:w="1129" w:type="dxa"/>
            <w:vMerge/>
            <w:shd w:val="clear" w:color="auto" w:fill="F4CCCC"/>
          </w:tcPr>
          <w:p w14:paraId="6C3A6AC9" w14:textId="77777777" w:rsidR="002533EC" w:rsidRDefault="002533EC">
            <w:pPr>
              <w:widowControl w:val="0"/>
              <w:spacing w:line="276" w:lineRule="auto"/>
              <w:rPr>
                <w:sz w:val="20"/>
                <w:szCs w:val="20"/>
                <w:highlight w:val="green"/>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CA"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12/6/23</w:t>
            </w:r>
          </w:p>
        </w:tc>
        <w:tc>
          <w:tcPr>
            <w:tcW w:w="5069" w:type="dxa"/>
            <w:shd w:val="clear" w:color="auto" w:fill="434343"/>
          </w:tcPr>
          <w:p w14:paraId="6C3A6ACB" w14:textId="77777777" w:rsidR="002533EC" w:rsidRDefault="002533EC">
            <w:pPr>
              <w:rPr>
                <w:sz w:val="20"/>
                <w:szCs w:val="20"/>
              </w:rPr>
            </w:pPr>
          </w:p>
        </w:tc>
        <w:tc>
          <w:tcPr>
            <w:tcW w:w="861" w:type="dxa"/>
            <w:shd w:val="clear" w:color="auto" w:fill="434343"/>
          </w:tcPr>
          <w:p w14:paraId="6C3A6ACC" w14:textId="77777777" w:rsidR="002533EC" w:rsidRDefault="002533EC">
            <w:pPr>
              <w:rPr>
                <w:sz w:val="20"/>
                <w:szCs w:val="20"/>
              </w:rPr>
            </w:pPr>
          </w:p>
        </w:tc>
        <w:tc>
          <w:tcPr>
            <w:tcW w:w="2075" w:type="dxa"/>
          </w:tcPr>
          <w:p w14:paraId="6C3A6ACD" w14:textId="77777777" w:rsidR="002533EC" w:rsidRDefault="00D61811">
            <w:pPr>
              <w:rPr>
                <w:sz w:val="20"/>
                <w:szCs w:val="20"/>
              </w:rPr>
            </w:pPr>
            <w:r>
              <w:rPr>
                <w:sz w:val="20"/>
                <w:szCs w:val="20"/>
              </w:rPr>
              <w:t>Course Complete</w:t>
            </w:r>
          </w:p>
        </w:tc>
      </w:tr>
      <w:tr w:rsidR="002533EC" w14:paraId="6C3A6AD4" w14:textId="77777777" w:rsidTr="00E27D7B">
        <w:trPr>
          <w:trHeight w:val="241"/>
        </w:trPr>
        <w:tc>
          <w:tcPr>
            <w:tcW w:w="1129" w:type="dxa"/>
            <w:vMerge/>
            <w:shd w:val="clear" w:color="auto" w:fill="F4CCCC"/>
          </w:tcPr>
          <w:p w14:paraId="6C3A6ACF"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D0"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19/6/23</w:t>
            </w:r>
          </w:p>
        </w:tc>
        <w:tc>
          <w:tcPr>
            <w:tcW w:w="5069" w:type="dxa"/>
            <w:shd w:val="clear" w:color="auto" w:fill="434343"/>
          </w:tcPr>
          <w:p w14:paraId="6C3A6AD1" w14:textId="77777777" w:rsidR="002533EC" w:rsidRDefault="002533EC">
            <w:pPr>
              <w:rPr>
                <w:sz w:val="20"/>
                <w:szCs w:val="20"/>
              </w:rPr>
            </w:pPr>
          </w:p>
        </w:tc>
        <w:tc>
          <w:tcPr>
            <w:tcW w:w="861" w:type="dxa"/>
            <w:shd w:val="clear" w:color="auto" w:fill="434343"/>
          </w:tcPr>
          <w:p w14:paraId="6C3A6AD2" w14:textId="77777777" w:rsidR="002533EC" w:rsidRDefault="002533EC">
            <w:pPr>
              <w:rPr>
                <w:sz w:val="20"/>
                <w:szCs w:val="20"/>
                <w:highlight w:val="green"/>
              </w:rPr>
            </w:pPr>
          </w:p>
        </w:tc>
        <w:tc>
          <w:tcPr>
            <w:tcW w:w="2075" w:type="dxa"/>
          </w:tcPr>
          <w:p w14:paraId="6C3A6AD3" w14:textId="77777777" w:rsidR="002533EC" w:rsidRDefault="00D61811">
            <w:pPr>
              <w:rPr>
                <w:sz w:val="20"/>
                <w:szCs w:val="20"/>
              </w:rPr>
            </w:pPr>
            <w:r>
              <w:rPr>
                <w:sz w:val="20"/>
                <w:szCs w:val="20"/>
              </w:rPr>
              <w:t>Course Complete</w:t>
            </w:r>
          </w:p>
        </w:tc>
      </w:tr>
      <w:tr w:rsidR="002533EC" w14:paraId="6C3A6ADA" w14:textId="77777777" w:rsidTr="00E27D7B">
        <w:trPr>
          <w:trHeight w:val="241"/>
        </w:trPr>
        <w:tc>
          <w:tcPr>
            <w:tcW w:w="1129" w:type="dxa"/>
            <w:vMerge/>
            <w:shd w:val="clear" w:color="auto" w:fill="F4CCCC"/>
          </w:tcPr>
          <w:p w14:paraId="6C3A6AD5"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D6"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26/6/23</w:t>
            </w:r>
          </w:p>
        </w:tc>
        <w:tc>
          <w:tcPr>
            <w:tcW w:w="5069" w:type="dxa"/>
            <w:shd w:val="clear" w:color="auto" w:fill="434343"/>
          </w:tcPr>
          <w:p w14:paraId="6C3A6AD7" w14:textId="77777777" w:rsidR="002533EC" w:rsidRDefault="002533EC">
            <w:pPr>
              <w:rPr>
                <w:sz w:val="20"/>
                <w:szCs w:val="20"/>
              </w:rPr>
            </w:pPr>
          </w:p>
        </w:tc>
        <w:tc>
          <w:tcPr>
            <w:tcW w:w="861" w:type="dxa"/>
            <w:shd w:val="clear" w:color="auto" w:fill="434343"/>
          </w:tcPr>
          <w:p w14:paraId="6C3A6AD8" w14:textId="77777777" w:rsidR="002533EC" w:rsidRDefault="002533EC">
            <w:pPr>
              <w:rPr>
                <w:sz w:val="20"/>
                <w:szCs w:val="20"/>
              </w:rPr>
            </w:pPr>
          </w:p>
        </w:tc>
        <w:tc>
          <w:tcPr>
            <w:tcW w:w="2075" w:type="dxa"/>
          </w:tcPr>
          <w:p w14:paraId="6C3A6AD9" w14:textId="77777777" w:rsidR="002533EC" w:rsidRDefault="00D61811">
            <w:pPr>
              <w:rPr>
                <w:sz w:val="20"/>
                <w:szCs w:val="20"/>
              </w:rPr>
            </w:pPr>
            <w:r>
              <w:rPr>
                <w:sz w:val="20"/>
                <w:szCs w:val="20"/>
              </w:rPr>
              <w:t>Course Complete</w:t>
            </w:r>
          </w:p>
        </w:tc>
      </w:tr>
      <w:tr w:rsidR="002533EC" w14:paraId="6C3A6AE0" w14:textId="77777777" w:rsidTr="00E27D7B">
        <w:trPr>
          <w:trHeight w:val="278"/>
        </w:trPr>
        <w:tc>
          <w:tcPr>
            <w:tcW w:w="1129" w:type="dxa"/>
            <w:shd w:val="clear" w:color="auto" w:fill="2E75B5"/>
          </w:tcPr>
          <w:p w14:paraId="6C3A6ADB"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DC"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3/7/23</w:t>
            </w:r>
          </w:p>
        </w:tc>
        <w:tc>
          <w:tcPr>
            <w:tcW w:w="5069" w:type="dxa"/>
            <w:shd w:val="clear" w:color="auto" w:fill="434343"/>
          </w:tcPr>
          <w:p w14:paraId="6C3A6ADD" w14:textId="77777777" w:rsidR="002533EC" w:rsidRDefault="002533EC">
            <w:pPr>
              <w:rPr>
                <w:sz w:val="20"/>
                <w:szCs w:val="20"/>
              </w:rPr>
            </w:pPr>
          </w:p>
        </w:tc>
        <w:tc>
          <w:tcPr>
            <w:tcW w:w="861" w:type="dxa"/>
            <w:shd w:val="clear" w:color="auto" w:fill="434343"/>
          </w:tcPr>
          <w:p w14:paraId="6C3A6ADE" w14:textId="77777777" w:rsidR="002533EC" w:rsidRDefault="002533EC">
            <w:pPr>
              <w:rPr>
                <w:sz w:val="20"/>
                <w:szCs w:val="20"/>
              </w:rPr>
            </w:pPr>
          </w:p>
        </w:tc>
        <w:tc>
          <w:tcPr>
            <w:tcW w:w="2075" w:type="dxa"/>
          </w:tcPr>
          <w:p w14:paraId="6C3A6ADF" w14:textId="77777777" w:rsidR="002533EC" w:rsidRDefault="00D61811">
            <w:pPr>
              <w:rPr>
                <w:sz w:val="20"/>
                <w:szCs w:val="20"/>
              </w:rPr>
            </w:pPr>
            <w:r>
              <w:rPr>
                <w:sz w:val="20"/>
                <w:szCs w:val="20"/>
              </w:rPr>
              <w:t>Course Complete</w:t>
            </w:r>
          </w:p>
        </w:tc>
      </w:tr>
      <w:tr w:rsidR="002533EC" w14:paraId="6C3A6AE6" w14:textId="77777777" w:rsidTr="00E27D7B">
        <w:trPr>
          <w:trHeight w:val="286"/>
        </w:trPr>
        <w:tc>
          <w:tcPr>
            <w:tcW w:w="1129" w:type="dxa"/>
            <w:shd w:val="clear" w:color="auto" w:fill="2E75B5"/>
          </w:tcPr>
          <w:p w14:paraId="6C3A6AE1"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E2"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10/7/23</w:t>
            </w:r>
          </w:p>
        </w:tc>
        <w:tc>
          <w:tcPr>
            <w:tcW w:w="5069" w:type="dxa"/>
            <w:shd w:val="clear" w:color="auto" w:fill="434343"/>
          </w:tcPr>
          <w:p w14:paraId="6C3A6AE3" w14:textId="77777777" w:rsidR="002533EC" w:rsidRDefault="002533EC">
            <w:pPr>
              <w:rPr>
                <w:sz w:val="20"/>
                <w:szCs w:val="20"/>
              </w:rPr>
            </w:pPr>
          </w:p>
        </w:tc>
        <w:tc>
          <w:tcPr>
            <w:tcW w:w="861" w:type="dxa"/>
            <w:shd w:val="clear" w:color="auto" w:fill="434343"/>
          </w:tcPr>
          <w:p w14:paraId="6C3A6AE4" w14:textId="77777777" w:rsidR="002533EC" w:rsidRDefault="002533EC">
            <w:pPr>
              <w:rPr>
                <w:sz w:val="20"/>
                <w:szCs w:val="20"/>
              </w:rPr>
            </w:pPr>
          </w:p>
        </w:tc>
        <w:tc>
          <w:tcPr>
            <w:tcW w:w="2075" w:type="dxa"/>
          </w:tcPr>
          <w:p w14:paraId="6C3A6AE5" w14:textId="77777777" w:rsidR="002533EC" w:rsidRDefault="00D61811">
            <w:pPr>
              <w:rPr>
                <w:sz w:val="20"/>
                <w:szCs w:val="20"/>
              </w:rPr>
            </w:pPr>
            <w:r>
              <w:rPr>
                <w:sz w:val="20"/>
                <w:szCs w:val="20"/>
              </w:rPr>
              <w:t>Course Complete</w:t>
            </w:r>
          </w:p>
        </w:tc>
      </w:tr>
      <w:tr w:rsidR="002533EC" w14:paraId="6C3A6AEC" w14:textId="77777777" w:rsidTr="00E27D7B">
        <w:trPr>
          <w:trHeight w:val="286"/>
        </w:trPr>
        <w:tc>
          <w:tcPr>
            <w:tcW w:w="1129" w:type="dxa"/>
            <w:shd w:val="clear" w:color="auto" w:fill="2E75B5"/>
          </w:tcPr>
          <w:p w14:paraId="6C3A6AE7" w14:textId="77777777" w:rsidR="002533EC" w:rsidRDefault="002533EC">
            <w:pPr>
              <w:widowControl w:val="0"/>
              <w:spacing w:line="276" w:lineRule="auto"/>
              <w:rPr>
                <w:sz w:val="20"/>
                <w:szCs w:val="20"/>
              </w:rPr>
            </w:pPr>
          </w:p>
        </w:tc>
        <w:tc>
          <w:tcPr>
            <w:tcW w:w="114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A6AE8" w14:textId="77777777" w:rsidR="002533EC" w:rsidRDefault="00D61811">
            <w:pPr>
              <w:widowControl w:val="0"/>
              <w:spacing w:line="276" w:lineRule="auto"/>
              <w:jc w:val="center"/>
              <w:rPr>
                <w:rFonts w:ascii="Arial" w:eastAsia="Arial" w:hAnsi="Arial" w:cs="Arial"/>
                <w:sz w:val="20"/>
                <w:szCs w:val="20"/>
              </w:rPr>
            </w:pPr>
            <w:r>
              <w:rPr>
                <w:rFonts w:ascii="Arial" w:eastAsia="Arial" w:hAnsi="Arial" w:cs="Arial"/>
                <w:sz w:val="20"/>
                <w:szCs w:val="20"/>
              </w:rPr>
              <w:t>17/7/23</w:t>
            </w:r>
          </w:p>
        </w:tc>
        <w:tc>
          <w:tcPr>
            <w:tcW w:w="5069" w:type="dxa"/>
            <w:shd w:val="clear" w:color="auto" w:fill="434343"/>
          </w:tcPr>
          <w:p w14:paraId="6C3A6AE9" w14:textId="77777777" w:rsidR="002533EC" w:rsidRDefault="002533EC">
            <w:pPr>
              <w:rPr>
                <w:sz w:val="20"/>
                <w:szCs w:val="20"/>
              </w:rPr>
            </w:pPr>
          </w:p>
        </w:tc>
        <w:tc>
          <w:tcPr>
            <w:tcW w:w="861" w:type="dxa"/>
            <w:shd w:val="clear" w:color="auto" w:fill="434343"/>
          </w:tcPr>
          <w:p w14:paraId="6C3A6AEA" w14:textId="77777777" w:rsidR="002533EC" w:rsidRDefault="002533EC">
            <w:pPr>
              <w:rPr>
                <w:sz w:val="20"/>
                <w:szCs w:val="20"/>
              </w:rPr>
            </w:pPr>
          </w:p>
        </w:tc>
        <w:tc>
          <w:tcPr>
            <w:tcW w:w="2075" w:type="dxa"/>
          </w:tcPr>
          <w:p w14:paraId="6C3A6AEB" w14:textId="77777777" w:rsidR="002533EC" w:rsidRDefault="00D61811">
            <w:pPr>
              <w:rPr>
                <w:sz w:val="20"/>
                <w:szCs w:val="20"/>
              </w:rPr>
            </w:pPr>
            <w:r>
              <w:rPr>
                <w:sz w:val="20"/>
                <w:szCs w:val="20"/>
              </w:rPr>
              <w:t>Course Complete</w:t>
            </w:r>
          </w:p>
        </w:tc>
      </w:tr>
    </w:tbl>
    <w:p w14:paraId="6C3A6AED" w14:textId="77777777" w:rsidR="002533EC" w:rsidRDefault="002533EC">
      <w:pPr>
        <w:rPr>
          <w:sz w:val="20"/>
          <w:szCs w:val="20"/>
        </w:rPr>
      </w:pPr>
    </w:p>
    <w:p w14:paraId="6C3A6AEE" w14:textId="77777777" w:rsidR="002533EC" w:rsidRDefault="002533EC">
      <w:pPr>
        <w:rPr>
          <w:sz w:val="20"/>
          <w:szCs w:val="20"/>
        </w:rPr>
      </w:pPr>
    </w:p>
    <w:p w14:paraId="6C3A6AEF" w14:textId="77777777" w:rsidR="002533EC" w:rsidRDefault="002533EC">
      <w:pPr>
        <w:rPr>
          <w:sz w:val="20"/>
          <w:szCs w:val="20"/>
        </w:rPr>
      </w:pPr>
    </w:p>
    <w:p w14:paraId="6C3A6AF0" w14:textId="77777777" w:rsidR="002533EC" w:rsidRDefault="002533EC">
      <w:pPr>
        <w:rPr>
          <w:sz w:val="20"/>
          <w:szCs w:val="20"/>
        </w:rPr>
      </w:pPr>
    </w:p>
    <w:p w14:paraId="6C3A6AF1" w14:textId="77777777" w:rsidR="002533EC" w:rsidRDefault="002533EC">
      <w:pPr>
        <w:rPr>
          <w:sz w:val="20"/>
          <w:szCs w:val="20"/>
        </w:rPr>
      </w:pPr>
    </w:p>
    <w:p w14:paraId="6C3A6AF2" w14:textId="77777777" w:rsidR="002533EC" w:rsidRDefault="002533EC">
      <w:pPr>
        <w:rPr>
          <w:sz w:val="20"/>
          <w:szCs w:val="20"/>
        </w:rPr>
      </w:pPr>
    </w:p>
    <w:p w14:paraId="6C3A6AF3" w14:textId="77777777" w:rsidR="002533EC" w:rsidRDefault="002533EC">
      <w:pPr>
        <w:rPr>
          <w:sz w:val="20"/>
          <w:szCs w:val="20"/>
        </w:rPr>
      </w:pPr>
    </w:p>
    <w:p w14:paraId="6C3A6AF4" w14:textId="77777777" w:rsidR="002533EC" w:rsidRDefault="002533EC">
      <w:pPr>
        <w:spacing w:after="0" w:line="240" w:lineRule="auto"/>
        <w:rPr>
          <w:highlight w:val="green"/>
        </w:rPr>
      </w:pPr>
    </w:p>
    <w:p w14:paraId="6C3A6AF5" w14:textId="77777777" w:rsidR="002533EC" w:rsidRDefault="002533EC"/>
    <w:p w14:paraId="6C3A6AF6" w14:textId="77777777" w:rsidR="002533EC" w:rsidRDefault="002533EC">
      <w:pPr>
        <w:rPr>
          <w:b/>
        </w:rPr>
      </w:pPr>
    </w:p>
    <w:p w14:paraId="6C3A6B80" w14:textId="77777777" w:rsidR="002533EC" w:rsidRDefault="00D61811">
      <w:pPr>
        <w:tabs>
          <w:tab w:val="center" w:pos="4513"/>
          <w:tab w:val="right" w:pos="9026"/>
        </w:tabs>
        <w:spacing w:after="0" w:line="240" w:lineRule="auto"/>
        <w:jc w:val="center"/>
        <w:rPr>
          <w:b/>
          <w:sz w:val="28"/>
          <w:szCs w:val="28"/>
        </w:rPr>
      </w:pPr>
      <w:r>
        <w:rPr>
          <w:b/>
          <w:sz w:val="28"/>
          <w:szCs w:val="28"/>
        </w:rPr>
        <w:lastRenderedPageBreak/>
        <w:t>Year 12 Assessment Plan</w:t>
      </w:r>
    </w:p>
    <w:p w14:paraId="6C3A6B81" w14:textId="77777777" w:rsidR="002533EC" w:rsidRDefault="002533EC">
      <w:pPr>
        <w:tabs>
          <w:tab w:val="center" w:pos="4513"/>
          <w:tab w:val="right" w:pos="9026"/>
        </w:tabs>
        <w:spacing w:after="0" w:line="240" w:lineRule="auto"/>
        <w:jc w:val="center"/>
      </w:pPr>
    </w:p>
    <w:p w14:paraId="6C3A6B82" w14:textId="5DD804DE" w:rsidR="002533EC" w:rsidRDefault="00D61811">
      <w:pPr>
        <w:tabs>
          <w:tab w:val="center" w:pos="4513"/>
          <w:tab w:val="right" w:pos="9026"/>
        </w:tabs>
        <w:spacing w:after="0" w:line="240" w:lineRule="auto"/>
        <w:jc w:val="center"/>
      </w:pPr>
      <w:r>
        <w:t>Course: A</w:t>
      </w:r>
      <w:r w:rsidR="00213A82">
        <w:t xml:space="preserve"> </w:t>
      </w:r>
      <w:r>
        <w:t>Level Art and Design</w:t>
      </w:r>
    </w:p>
    <w:p w14:paraId="6C3A6B83" w14:textId="77777777" w:rsidR="002533EC" w:rsidRDefault="002533EC">
      <w:pPr>
        <w:tabs>
          <w:tab w:val="center" w:pos="4513"/>
          <w:tab w:val="right" w:pos="9026"/>
        </w:tabs>
        <w:spacing w:after="0" w:line="240" w:lineRule="auto"/>
        <w:jc w:val="center"/>
      </w:pPr>
    </w:p>
    <w:p w14:paraId="6C3A6B84" w14:textId="77777777" w:rsidR="002533EC" w:rsidRDefault="002533EC">
      <w:pPr>
        <w:tabs>
          <w:tab w:val="left" w:pos="10512"/>
        </w:tabs>
      </w:pPr>
    </w:p>
    <w:tbl>
      <w:tblPr>
        <w:tblStyle w:val="a5"/>
        <w:tblW w:w="10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1"/>
      </w:tblGrid>
      <w:tr w:rsidR="002533EC" w14:paraId="6C3A6B9C" w14:textId="77777777" w:rsidTr="00E27D7B">
        <w:trPr>
          <w:trHeight w:val="70"/>
        </w:trPr>
        <w:tc>
          <w:tcPr>
            <w:tcW w:w="10261" w:type="dxa"/>
          </w:tcPr>
          <w:p w14:paraId="6C3A6B85" w14:textId="77777777" w:rsidR="002533EC" w:rsidRDefault="00D61811">
            <w:pPr>
              <w:rPr>
                <w:rFonts w:ascii="Times New Roman" w:eastAsia="Times New Roman" w:hAnsi="Times New Roman" w:cs="Times New Roman"/>
                <w:sz w:val="24"/>
                <w:szCs w:val="24"/>
              </w:rPr>
            </w:pPr>
            <w:r>
              <w:rPr>
                <w:b/>
              </w:rPr>
              <w:t xml:space="preserve">Knowledge content: AQA A </w:t>
            </w:r>
            <w:proofErr w:type="gramStart"/>
            <w:r>
              <w:rPr>
                <w:b/>
              </w:rPr>
              <w:t>Level  Fine</w:t>
            </w:r>
            <w:proofErr w:type="gramEnd"/>
            <w:r>
              <w:rPr>
                <w:b/>
              </w:rPr>
              <w:t xml:space="preserve"> Art, Art, Craft &amp; Design, Graphics Communication and Photography specification </w:t>
            </w:r>
          </w:p>
          <w:p w14:paraId="6C3A6B86" w14:textId="77777777" w:rsidR="002533EC" w:rsidRDefault="00A22319">
            <w:pPr>
              <w:rPr>
                <w:rFonts w:ascii="Times New Roman" w:eastAsia="Times New Roman" w:hAnsi="Times New Roman" w:cs="Times New Roman"/>
                <w:sz w:val="24"/>
                <w:szCs w:val="24"/>
              </w:rPr>
            </w:pPr>
            <w:hyperlink r:id="rId6">
              <w:r w:rsidR="00D61811">
                <w:rPr>
                  <w:color w:val="1155CC"/>
                  <w:u w:val="single"/>
                </w:rPr>
                <w:t>https://www.aqa.org.uk/subjects/art-and-design/as-and-a-level/art-and-design/specification-at-a-glance</w:t>
              </w:r>
            </w:hyperlink>
          </w:p>
          <w:p w14:paraId="6C3A6B87" w14:textId="77777777" w:rsidR="002533EC" w:rsidRDefault="002533EC"/>
          <w:p w14:paraId="6C3A6B88" w14:textId="77777777" w:rsidR="002533EC" w:rsidRDefault="00D61811">
            <w:pPr>
              <w:rPr>
                <w:color w:val="0000FF"/>
                <w:u w:val="single"/>
              </w:rPr>
            </w:pPr>
            <w:proofErr w:type="spellStart"/>
            <w:r>
              <w:rPr>
                <w:b/>
                <w:color w:val="0000FF"/>
                <w:u w:val="single"/>
              </w:rPr>
              <w:t>Summarise</w:t>
            </w:r>
            <w:proofErr w:type="spellEnd"/>
            <w:r>
              <w:rPr>
                <w:b/>
                <w:color w:val="0000FF"/>
                <w:u w:val="single"/>
              </w:rPr>
              <w:t xml:space="preserve"> specification content making clear what students have been taught:</w:t>
            </w:r>
            <w:r>
              <w:rPr>
                <w:color w:val="0000FF"/>
                <w:u w:val="single"/>
              </w:rPr>
              <w:t> </w:t>
            </w:r>
          </w:p>
          <w:p w14:paraId="6C3A6B89" w14:textId="77777777" w:rsidR="002533EC" w:rsidRDefault="002533EC">
            <w:pPr>
              <w:rPr>
                <w:color w:val="0000FF"/>
                <w:u w:val="single"/>
              </w:rPr>
            </w:pPr>
          </w:p>
          <w:p w14:paraId="6C3A6B8A" w14:textId="77777777" w:rsidR="002533EC" w:rsidRDefault="00D61811">
            <w:pPr>
              <w:pStyle w:val="Heading4"/>
              <w:shd w:val="clear" w:color="auto" w:fill="FFFFFF"/>
              <w:spacing w:before="40" w:after="0"/>
              <w:rPr>
                <w:rFonts w:ascii="Arial" w:eastAsia="Arial" w:hAnsi="Arial" w:cs="Arial"/>
                <w:b w:val="0"/>
                <w:i/>
                <w:color w:val="4B4B4B"/>
                <w:sz w:val="16"/>
                <w:szCs w:val="16"/>
              </w:rPr>
            </w:pPr>
            <w:bookmarkStart w:id="2" w:name="_m0lwa6wusk7p" w:colFirst="0" w:colLast="0"/>
            <w:bookmarkEnd w:id="2"/>
            <w:proofErr w:type="spellStart"/>
            <w:r>
              <w:rPr>
                <w:rFonts w:ascii="Arial" w:eastAsia="Arial" w:hAnsi="Arial" w:cs="Arial"/>
                <w:i/>
                <w:color w:val="412878"/>
                <w:sz w:val="16"/>
                <w:szCs w:val="16"/>
              </w:rPr>
              <w:t>Colonisation</w:t>
            </w:r>
            <w:proofErr w:type="spellEnd"/>
            <w:r>
              <w:rPr>
                <w:rFonts w:ascii="Arial" w:eastAsia="Arial" w:hAnsi="Arial" w:cs="Arial"/>
                <w:i/>
                <w:color w:val="412878"/>
                <w:sz w:val="16"/>
                <w:szCs w:val="16"/>
              </w:rPr>
              <w:t xml:space="preserve"> Project </w:t>
            </w:r>
            <w:r>
              <w:rPr>
                <w:rFonts w:ascii="Arial" w:eastAsia="Arial" w:hAnsi="Arial" w:cs="Arial"/>
                <w:b w:val="0"/>
                <w:i/>
                <w:color w:val="4B4B4B"/>
                <w:sz w:val="16"/>
                <w:szCs w:val="16"/>
              </w:rPr>
              <w:t xml:space="preserve">This is a baseline </w:t>
            </w:r>
            <w:proofErr w:type="gramStart"/>
            <w:r>
              <w:rPr>
                <w:rFonts w:ascii="Arial" w:eastAsia="Arial" w:hAnsi="Arial" w:cs="Arial"/>
                <w:b w:val="0"/>
                <w:i/>
                <w:color w:val="4B4B4B"/>
                <w:sz w:val="16"/>
                <w:szCs w:val="16"/>
              </w:rPr>
              <w:t>skill based</w:t>
            </w:r>
            <w:proofErr w:type="gramEnd"/>
            <w:r>
              <w:rPr>
                <w:rFonts w:ascii="Arial" w:eastAsia="Arial" w:hAnsi="Arial" w:cs="Arial"/>
                <w:b w:val="0"/>
                <w:i/>
                <w:color w:val="4B4B4B"/>
                <w:sz w:val="16"/>
                <w:szCs w:val="16"/>
              </w:rPr>
              <w:t xml:space="preserve"> project, students arrive with a range of different skills. Within the project will be taught and will create a range of skills using a range of mediums and techniques which will help me to base the students. </w:t>
            </w:r>
          </w:p>
          <w:p w14:paraId="6C3A6B8B" w14:textId="77777777" w:rsidR="002533EC" w:rsidRDefault="002533EC"/>
          <w:p w14:paraId="6C3A6B8C" w14:textId="77777777" w:rsidR="002533EC" w:rsidRDefault="00D61811">
            <w:pPr>
              <w:pStyle w:val="Heading4"/>
              <w:shd w:val="clear" w:color="auto" w:fill="FFFFFF"/>
              <w:spacing w:before="40" w:after="0"/>
              <w:rPr>
                <w:rFonts w:ascii="Arial" w:eastAsia="Arial" w:hAnsi="Arial" w:cs="Arial"/>
                <w:b w:val="0"/>
                <w:i/>
                <w:color w:val="4B4B4B"/>
                <w:sz w:val="16"/>
                <w:szCs w:val="16"/>
              </w:rPr>
            </w:pPr>
            <w:bookmarkStart w:id="3" w:name="_paelny1qqkwy" w:colFirst="0" w:colLast="0"/>
            <w:bookmarkEnd w:id="3"/>
            <w:r>
              <w:rPr>
                <w:rFonts w:ascii="Arial" w:eastAsia="Arial" w:hAnsi="Arial" w:cs="Arial"/>
                <w:i/>
                <w:color w:val="412878"/>
                <w:sz w:val="16"/>
                <w:szCs w:val="16"/>
              </w:rPr>
              <w:t xml:space="preserve">Christmas Project </w:t>
            </w:r>
            <w:r>
              <w:rPr>
                <w:rFonts w:ascii="Arial" w:eastAsia="Arial" w:hAnsi="Arial" w:cs="Arial"/>
                <w:b w:val="0"/>
                <w:i/>
                <w:color w:val="4B4B4B"/>
                <w:sz w:val="16"/>
                <w:szCs w:val="16"/>
              </w:rPr>
              <w:t xml:space="preserve">This project is </w:t>
            </w:r>
            <w:proofErr w:type="gramStart"/>
            <w:r>
              <w:rPr>
                <w:rFonts w:ascii="Arial" w:eastAsia="Arial" w:hAnsi="Arial" w:cs="Arial"/>
                <w:b w:val="0"/>
                <w:i/>
                <w:color w:val="4B4B4B"/>
                <w:sz w:val="16"/>
                <w:szCs w:val="16"/>
              </w:rPr>
              <w:t>teach</w:t>
            </w:r>
            <w:proofErr w:type="gramEnd"/>
            <w:r>
              <w:rPr>
                <w:rFonts w:ascii="Arial" w:eastAsia="Arial" w:hAnsi="Arial" w:cs="Arial"/>
                <w:b w:val="0"/>
                <w:i/>
                <w:color w:val="4B4B4B"/>
                <w:sz w:val="16"/>
                <w:szCs w:val="16"/>
              </w:rPr>
              <w:t xml:space="preserve"> students about short deadlines, this work will not be assessed </w:t>
            </w:r>
            <w:proofErr w:type="spellStart"/>
            <w:r>
              <w:rPr>
                <w:rFonts w:ascii="Arial" w:eastAsia="Arial" w:hAnsi="Arial" w:cs="Arial"/>
                <w:b w:val="0"/>
                <w:i/>
                <w:color w:val="4B4B4B"/>
                <w:sz w:val="16"/>
                <w:szCs w:val="16"/>
              </w:rPr>
              <w:t>summatively</w:t>
            </w:r>
            <w:proofErr w:type="spellEnd"/>
            <w:r>
              <w:rPr>
                <w:rFonts w:ascii="Arial" w:eastAsia="Arial" w:hAnsi="Arial" w:cs="Arial"/>
                <w:b w:val="0"/>
                <w:i/>
                <w:color w:val="4B4B4B"/>
                <w:sz w:val="16"/>
                <w:szCs w:val="16"/>
              </w:rPr>
              <w:t xml:space="preserve"> as we would expect that some pieces would be of a lower standard due to the quick pace. But students will receive formative assessment. </w:t>
            </w:r>
          </w:p>
          <w:p w14:paraId="6C3A6B8D" w14:textId="77777777" w:rsidR="002533EC" w:rsidRDefault="002533EC"/>
          <w:p w14:paraId="6C3A6B8E" w14:textId="77777777" w:rsidR="002533EC" w:rsidRDefault="00D61811">
            <w:pPr>
              <w:pStyle w:val="Heading4"/>
              <w:shd w:val="clear" w:color="auto" w:fill="FFFFFF"/>
              <w:spacing w:before="40" w:after="0"/>
              <w:rPr>
                <w:rFonts w:ascii="Arial" w:eastAsia="Arial" w:hAnsi="Arial" w:cs="Arial"/>
                <w:b w:val="0"/>
                <w:i/>
                <w:color w:val="4B4B4B"/>
                <w:sz w:val="16"/>
                <w:szCs w:val="16"/>
              </w:rPr>
            </w:pPr>
            <w:bookmarkStart w:id="4" w:name="_ehdkl1kyr3d3" w:colFirst="0" w:colLast="0"/>
            <w:bookmarkEnd w:id="4"/>
            <w:proofErr w:type="spellStart"/>
            <w:r>
              <w:rPr>
                <w:rFonts w:ascii="Arial" w:eastAsia="Arial" w:hAnsi="Arial" w:cs="Arial"/>
                <w:i/>
                <w:color w:val="412878"/>
                <w:sz w:val="16"/>
                <w:szCs w:val="16"/>
              </w:rPr>
              <w:t>Self Promotion</w:t>
            </w:r>
            <w:proofErr w:type="spellEnd"/>
            <w:r>
              <w:rPr>
                <w:rFonts w:ascii="Arial" w:eastAsia="Arial" w:hAnsi="Arial" w:cs="Arial"/>
                <w:i/>
                <w:color w:val="412878"/>
                <w:sz w:val="16"/>
                <w:szCs w:val="16"/>
              </w:rPr>
              <w:t xml:space="preserve"> Project </w:t>
            </w:r>
            <w:r>
              <w:rPr>
                <w:rFonts w:ascii="Arial" w:eastAsia="Arial" w:hAnsi="Arial" w:cs="Arial"/>
                <w:b w:val="0"/>
                <w:i/>
                <w:color w:val="4B4B4B"/>
                <w:sz w:val="16"/>
                <w:szCs w:val="16"/>
              </w:rPr>
              <w:t xml:space="preserve">This is another </w:t>
            </w:r>
            <w:proofErr w:type="gramStart"/>
            <w:r>
              <w:rPr>
                <w:rFonts w:ascii="Arial" w:eastAsia="Arial" w:hAnsi="Arial" w:cs="Arial"/>
                <w:b w:val="0"/>
                <w:i/>
                <w:color w:val="4B4B4B"/>
                <w:sz w:val="16"/>
                <w:szCs w:val="16"/>
              </w:rPr>
              <w:t>skills based</w:t>
            </w:r>
            <w:proofErr w:type="gramEnd"/>
            <w:r>
              <w:rPr>
                <w:rFonts w:ascii="Arial" w:eastAsia="Arial" w:hAnsi="Arial" w:cs="Arial"/>
                <w:b w:val="0"/>
                <w:i/>
                <w:color w:val="4B4B4B"/>
                <w:sz w:val="16"/>
                <w:szCs w:val="16"/>
              </w:rPr>
              <w:t xml:space="preserve"> project looking at </w:t>
            </w:r>
            <w:proofErr w:type="spellStart"/>
            <w:r>
              <w:rPr>
                <w:rFonts w:ascii="Arial" w:eastAsia="Arial" w:hAnsi="Arial" w:cs="Arial"/>
                <w:b w:val="0"/>
                <w:i/>
                <w:color w:val="4B4B4B"/>
                <w:sz w:val="16"/>
                <w:szCs w:val="16"/>
              </w:rPr>
              <w:t>self promotion</w:t>
            </w:r>
            <w:proofErr w:type="spellEnd"/>
            <w:r>
              <w:rPr>
                <w:rFonts w:ascii="Arial" w:eastAsia="Arial" w:hAnsi="Arial" w:cs="Arial"/>
                <w:b w:val="0"/>
                <w:i/>
                <w:color w:val="4B4B4B"/>
                <w:sz w:val="16"/>
                <w:szCs w:val="16"/>
              </w:rPr>
              <w:t>, students will be taught how to present work to achieve marks for A02 to A04. A01 will be used but students will not formally research contextual links.</w:t>
            </w:r>
          </w:p>
          <w:p w14:paraId="6C3A6B8F" w14:textId="77777777" w:rsidR="002533EC" w:rsidRDefault="002533EC"/>
          <w:p w14:paraId="6C3A6B90" w14:textId="77777777" w:rsidR="002533EC" w:rsidRDefault="00D61811">
            <w:pPr>
              <w:pStyle w:val="Heading4"/>
              <w:shd w:val="clear" w:color="auto" w:fill="FFFFFF"/>
              <w:spacing w:before="40" w:after="0"/>
              <w:rPr>
                <w:rFonts w:ascii="Arial" w:eastAsia="Arial" w:hAnsi="Arial" w:cs="Arial"/>
                <w:b w:val="0"/>
                <w:i/>
                <w:color w:val="4B4B4B"/>
                <w:sz w:val="16"/>
                <w:szCs w:val="16"/>
              </w:rPr>
            </w:pPr>
            <w:bookmarkStart w:id="5" w:name="_w6e04sgbf9jm" w:colFirst="0" w:colLast="0"/>
            <w:bookmarkEnd w:id="5"/>
            <w:r>
              <w:rPr>
                <w:rFonts w:ascii="Arial" w:eastAsia="Arial" w:hAnsi="Arial" w:cs="Arial"/>
                <w:i/>
                <w:color w:val="412878"/>
                <w:sz w:val="16"/>
                <w:szCs w:val="16"/>
              </w:rPr>
              <w:t xml:space="preserve">Exhibition Project </w:t>
            </w:r>
            <w:r>
              <w:rPr>
                <w:rFonts w:ascii="Arial" w:eastAsia="Arial" w:hAnsi="Arial" w:cs="Arial"/>
                <w:b w:val="0"/>
                <w:i/>
                <w:color w:val="4B4B4B"/>
                <w:sz w:val="16"/>
                <w:szCs w:val="16"/>
              </w:rPr>
              <w:t>This is the first project that follows the whole process from research A01, Recording Ideas A03 Develop Ideas A02 and produce a personal response A04. This will be assessed following the marking criteria and will allow teachers to understand where students fit in relation to the assessment objectives.</w:t>
            </w:r>
          </w:p>
          <w:p w14:paraId="6C3A6B91" w14:textId="77777777" w:rsidR="002533EC" w:rsidRDefault="002533EC"/>
          <w:p w14:paraId="6C3A6B92" w14:textId="77777777" w:rsidR="002533EC" w:rsidRDefault="00D61811">
            <w:pPr>
              <w:pStyle w:val="Heading4"/>
              <w:shd w:val="clear" w:color="auto" w:fill="FFFFFF"/>
              <w:spacing w:before="40" w:after="0"/>
            </w:pPr>
            <w:bookmarkStart w:id="6" w:name="_hcj6c2hgcgk4" w:colFirst="0" w:colLast="0"/>
            <w:bookmarkEnd w:id="6"/>
            <w:proofErr w:type="spellStart"/>
            <w:r>
              <w:rPr>
                <w:rFonts w:ascii="Arial" w:eastAsia="Arial" w:hAnsi="Arial" w:cs="Arial"/>
                <w:i/>
                <w:color w:val="412878"/>
                <w:sz w:val="16"/>
                <w:szCs w:val="16"/>
              </w:rPr>
              <w:t>Editoraial</w:t>
            </w:r>
            <w:proofErr w:type="spellEnd"/>
            <w:r>
              <w:rPr>
                <w:rFonts w:ascii="Arial" w:eastAsia="Arial" w:hAnsi="Arial" w:cs="Arial"/>
                <w:i/>
                <w:color w:val="412878"/>
                <w:sz w:val="16"/>
                <w:szCs w:val="16"/>
              </w:rPr>
              <w:t xml:space="preserve"> design </w:t>
            </w:r>
            <w:r>
              <w:rPr>
                <w:rFonts w:ascii="Arial" w:eastAsia="Arial" w:hAnsi="Arial" w:cs="Arial"/>
                <w:b w:val="0"/>
                <w:i/>
                <w:color w:val="4B4B4B"/>
                <w:sz w:val="16"/>
                <w:szCs w:val="16"/>
              </w:rPr>
              <w:t xml:space="preserve">This is </w:t>
            </w:r>
            <w:proofErr w:type="spellStart"/>
            <w:r>
              <w:rPr>
                <w:rFonts w:ascii="Arial" w:eastAsia="Arial" w:hAnsi="Arial" w:cs="Arial"/>
                <w:b w:val="0"/>
                <w:i/>
                <w:color w:val="4B4B4B"/>
                <w:sz w:val="16"/>
                <w:szCs w:val="16"/>
              </w:rPr>
              <w:t>is</w:t>
            </w:r>
            <w:proofErr w:type="spellEnd"/>
            <w:r>
              <w:rPr>
                <w:rFonts w:ascii="Arial" w:eastAsia="Arial" w:hAnsi="Arial" w:cs="Arial"/>
                <w:b w:val="0"/>
                <w:i/>
                <w:color w:val="4B4B4B"/>
                <w:sz w:val="16"/>
                <w:szCs w:val="16"/>
              </w:rPr>
              <w:t xml:space="preserve"> a short project, the focus is on learning skills students will receive formative and summative feedback but not related to the A0’</w:t>
            </w:r>
            <w:proofErr w:type="gramStart"/>
            <w:r>
              <w:rPr>
                <w:rFonts w:ascii="Arial" w:eastAsia="Arial" w:hAnsi="Arial" w:cs="Arial"/>
                <w:b w:val="0"/>
                <w:i/>
                <w:color w:val="4B4B4B"/>
                <w:sz w:val="16"/>
                <w:szCs w:val="16"/>
              </w:rPr>
              <w:t>s</w:t>
            </w:r>
            <w:proofErr w:type="gramEnd"/>
          </w:p>
          <w:p w14:paraId="6C3A6B93" w14:textId="77777777" w:rsidR="002533EC" w:rsidRDefault="002533EC"/>
          <w:p w14:paraId="6C3A6B94" w14:textId="77777777" w:rsidR="002533EC" w:rsidRDefault="00D61811">
            <w:pPr>
              <w:pStyle w:val="Heading4"/>
              <w:shd w:val="clear" w:color="auto" w:fill="FFFFFF"/>
              <w:spacing w:before="40" w:after="0"/>
              <w:rPr>
                <w:rFonts w:ascii="Arial" w:eastAsia="Arial" w:hAnsi="Arial" w:cs="Arial"/>
                <w:b w:val="0"/>
                <w:i/>
                <w:color w:val="412878"/>
                <w:sz w:val="16"/>
                <w:szCs w:val="16"/>
              </w:rPr>
            </w:pPr>
            <w:r>
              <w:rPr>
                <w:rFonts w:ascii="Arial" w:eastAsia="Arial" w:hAnsi="Arial" w:cs="Arial"/>
                <w:i/>
                <w:color w:val="412878"/>
                <w:sz w:val="16"/>
                <w:szCs w:val="16"/>
              </w:rPr>
              <w:t xml:space="preserve">Component 1 Personal investigation </w:t>
            </w:r>
            <w:r>
              <w:rPr>
                <w:rFonts w:ascii="Arial" w:eastAsia="Arial" w:hAnsi="Arial" w:cs="Arial"/>
                <w:b w:val="0"/>
                <w:i/>
                <w:color w:val="4B4B4B"/>
                <w:sz w:val="16"/>
                <w:szCs w:val="16"/>
              </w:rPr>
              <w:t xml:space="preserve">This is a practical investigation supported by written material. Students are required to conduct a practical investigation, into an idea, issue, </w:t>
            </w:r>
            <w:proofErr w:type="gramStart"/>
            <w:r>
              <w:rPr>
                <w:rFonts w:ascii="Arial" w:eastAsia="Arial" w:hAnsi="Arial" w:cs="Arial"/>
                <w:b w:val="0"/>
                <w:i/>
                <w:color w:val="4B4B4B"/>
                <w:sz w:val="16"/>
                <w:szCs w:val="16"/>
              </w:rPr>
              <w:t>concept</w:t>
            </w:r>
            <w:proofErr w:type="gramEnd"/>
            <w:r>
              <w:rPr>
                <w:rFonts w:ascii="Arial" w:eastAsia="Arial" w:hAnsi="Arial" w:cs="Arial"/>
                <w:b w:val="0"/>
                <w:i/>
                <w:color w:val="4B4B4B"/>
                <w:sz w:val="16"/>
                <w:szCs w:val="16"/>
              </w:rPr>
              <w:t xml:space="preserve"> or theme, supported by written material. The focus of the investigation must be identified independently by the student and must lead to a finished outcome or a series of related finished outcomes. The investigation should be a coherent, in-depth study that demonstrates the student’s ability to construct and develop a sustained line of reasoning from an initial starting point to a final </w:t>
            </w:r>
            <w:proofErr w:type="spellStart"/>
            <w:r>
              <w:rPr>
                <w:rFonts w:ascii="Arial" w:eastAsia="Arial" w:hAnsi="Arial" w:cs="Arial"/>
                <w:b w:val="0"/>
                <w:i/>
                <w:color w:val="4B4B4B"/>
                <w:sz w:val="16"/>
                <w:szCs w:val="16"/>
              </w:rPr>
              <w:t>realisation</w:t>
            </w:r>
            <w:proofErr w:type="spellEnd"/>
            <w:r>
              <w:rPr>
                <w:rFonts w:ascii="Arial" w:eastAsia="Arial" w:hAnsi="Arial" w:cs="Arial"/>
                <w:b w:val="0"/>
                <w:i/>
                <w:color w:val="4B4B4B"/>
                <w:sz w:val="16"/>
                <w:szCs w:val="16"/>
              </w:rPr>
              <w:t xml:space="preserve">. The investigation must show clear development from initial intentions to the </w:t>
            </w:r>
            <w:proofErr w:type="gramStart"/>
            <w:r>
              <w:rPr>
                <w:rFonts w:ascii="Arial" w:eastAsia="Arial" w:hAnsi="Arial" w:cs="Arial"/>
                <w:b w:val="0"/>
                <w:i/>
                <w:color w:val="4B4B4B"/>
                <w:sz w:val="16"/>
                <w:szCs w:val="16"/>
              </w:rPr>
              <w:t>final outcome</w:t>
            </w:r>
            <w:proofErr w:type="gramEnd"/>
            <w:r>
              <w:rPr>
                <w:rFonts w:ascii="Arial" w:eastAsia="Arial" w:hAnsi="Arial" w:cs="Arial"/>
                <w:b w:val="0"/>
                <w:i/>
                <w:color w:val="4B4B4B"/>
                <w:sz w:val="16"/>
                <w:szCs w:val="16"/>
              </w:rPr>
              <w:t xml:space="preserve"> or outcomes. It must include evidence of the student’s ability to research and develop ideas and relate their work in meaningful ways to relevant critical/contextual materials. The investigation must be informed by an aspect of contemporary or past practice of artists, photographers, </w:t>
            </w:r>
            <w:proofErr w:type="gramStart"/>
            <w:r>
              <w:rPr>
                <w:rFonts w:ascii="Arial" w:eastAsia="Arial" w:hAnsi="Arial" w:cs="Arial"/>
                <w:b w:val="0"/>
                <w:i/>
                <w:color w:val="4B4B4B"/>
                <w:sz w:val="16"/>
                <w:szCs w:val="16"/>
              </w:rPr>
              <w:t>designers</w:t>
            </w:r>
            <w:proofErr w:type="gramEnd"/>
            <w:r>
              <w:rPr>
                <w:rFonts w:ascii="Arial" w:eastAsia="Arial" w:hAnsi="Arial" w:cs="Arial"/>
                <w:b w:val="0"/>
                <w:i/>
                <w:color w:val="4B4B4B"/>
                <w:sz w:val="16"/>
                <w:szCs w:val="16"/>
              </w:rPr>
              <w:t xml:space="preserve"> or craftspeople.</w:t>
            </w:r>
          </w:p>
          <w:p w14:paraId="6C3A6B95" w14:textId="77777777" w:rsidR="002533EC" w:rsidRDefault="00D61811">
            <w:pPr>
              <w:shd w:val="clear" w:color="auto" w:fill="FFFFFF"/>
              <w:spacing w:before="280" w:after="280"/>
              <w:ind w:left="720"/>
              <w:rPr>
                <w:rFonts w:ascii="Arial" w:eastAsia="Arial" w:hAnsi="Arial" w:cs="Arial"/>
                <w:color w:val="4B4B4B"/>
                <w:sz w:val="16"/>
                <w:szCs w:val="16"/>
              </w:rPr>
            </w:pPr>
            <w:r>
              <w:rPr>
                <w:rFonts w:ascii="Arial" w:eastAsia="Arial" w:hAnsi="Arial" w:cs="Arial"/>
                <w:color w:val="4B4B4B"/>
                <w:sz w:val="16"/>
                <w:szCs w:val="16"/>
              </w:rPr>
              <w:t>This should be supported by a continuous prose of between 1000 and 3000 words it must confirm understanding of creative decisions, providing evidence of all four assessment objectives by:</w:t>
            </w:r>
          </w:p>
          <w:p w14:paraId="6C3A6B96" w14:textId="77777777" w:rsidR="002533EC" w:rsidRDefault="00D61811">
            <w:pPr>
              <w:numPr>
                <w:ilvl w:val="0"/>
                <w:numId w:val="7"/>
              </w:numPr>
              <w:shd w:val="clear" w:color="auto" w:fill="FFFFFF"/>
              <w:spacing w:before="280"/>
              <w:rPr>
                <w:rFonts w:ascii="Arial" w:eastAsia="Arial" w:hAnsi="Arial" w:cs="Arial"/>
                <w:color w:val="4B4B4B"/>
                <w:sz w:val="16"/>
                <w:szCs w:val="16"/>
              </w:rPr>
            </w:pPr>
            <w:r>
              <w:rPr>
                <w:rFonts w:ascii="Arial" w:eastAsia="Arial" w:hAnsi="Arial" w:cs="Arial"/>
                <w:color w:val="4B4B4B"/>
                <w:sz w:val="16"/>
                <w:szCs w:val="16"/>
              </w:rPr>
              <w:t>clarifying the focus of the investigation</w:t>
            </w:r>
          </w:p>
          <w:p w14:paraId="6C3A6B97" w14:textId="77777777" w:rsidR="002533EC" w:rsidRDefault="00D61811">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demonstrating critical understanding of contextual and other sources</w:t>
            </w:r>
          </w:p>
          <w:p w14:paraId="6C3A6B98" w14:textId="77777777" w:rsidR="002533EC" w:rsidRDefault="00D61811">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 xml:space="preserve">substantiating decisions leading to the development and refinement of </w:t>
            </w:r>
            <w:proofErr w:type="gramStart"/>
            <w:r>
              <w:rPr>
                <w:rFonts w:ascii="Arial" w:eastAsia="Arial" w:hAnsi="Arial" w:cs="Arial"/>
                <w:color w:val="4B4B4B"/>
                <w:sz w:val="16"/>
                <w:szCs w:val="16"/>
              </w:rPr>
              <w:t>ideas</w:t>
            </w:r>
            <w:proofErr w:type="gramEnd"/>
          </w:p>
          <w:p w14:paraId="6C3A6B99" w14:textId="77777777" w:rsidR="002533EC" w:rsidRDefault="00D61811">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 xml:space="preserve">recording ideas, </w:t>
            </w:r>
            <w:proofErr w:type="gramStart"/>
            <w:r>
              <w:rPr>
                <w:rFonts w:ascii="Arial" w:eastAsia="Arial" w:hAnsi="Arial" w:cs="Arial"/>
                <w:color w:val="4B4B4B"/>
                <w:sz w:val="16"/>
                <w:szCs w:val="16"/>
              </w:rPr>
              <w:t>observations</w:t>
            </w:r>
            <w:proofErr w:type="gramEnd"/>
            <w:r>
              <w:rPr>
                <w:rFonts w:ascii="Arial" w:eastAsia="Arial" w:hAnsi="Arial" w:cs="Arial"/>
                <w:color w:val="4B4B4B"/>
                <w:sz w:val="16"/>
                <w:szCs w:val="16"/>
              </w:rPr>
              <w:t xml:space="preserve"> and insights relevant to intentions by reflecting critically on practical work</w:t>
            </w:r>
          </w:p>
          <w:p w14:paraId="6C3A6B9A" w14:textId="77777777" w:rsidR="002533EC" w:rsidRDefault="00D61811">
            <w:pPr>
              <w:numPr>
                <w:ilvl w:val="0"/>
                <w:numId w:val="7"/>
              </w:numPr>
              <w:shd w:val="clear" w:color="auto" w:fill="FFFFFF"/>
              <w:spacing w:after="280"/>
              <w:rPr>
                <w:rFonts w:ascii="Arial" w:eastAsia="Arial" w:hAnsi="Arial" w:cs="Arial"/>
                <w:color w:val="4B4B4B"/>
                <w:sz w:val="16"/>
                <w:szCs w:val="16"/>
              </w:rPr>
            </w:pPr>
            <w:r>
              <w:rPr>
                <w:rFonts w:ascii="Arial" w:eastAsia="Arial" w:hAnsi="Arial" w:cs="Arial"/>
                <w:color w:val="4B4B4B"/>
                <w:sz w:val="16"/>
                <w:szCs w:val="16"/>
              </w:rPr>
              <w:t xml:space="preserve">making meaningful connections between, visual, </w:t>
            </w:r>
            <w:proofErr w:type="gramStart"/>
            <w:r>
              <w:rPr>
                <w:rFonts w:ascii="Arial" w:eastAsia="Arial" w:hAnsi="Arial" w:cs="Arial"/>
                <w:color w:val="4B4B4B"/>
                <w:sz w:val="16"/>
                <w:szCs w:val="16"/>
              </w:rPr>
              <w:t>written</w:t>
            </w:r>
            <w:proofErr w:type="gramEnd"/>
            <w:r>
              <w:rPr>
                <w:rFonts w:ascii="Arial" w:eastAsia="Arial" w:hAnsi="Arial" w:cs="Arial"/>
                <w:color w:val="4B4B4B"/>
                <w:sz w:val="16"/>
                <w:szCs w:val="16"/>
              </w:rPr>
              <w:t xml:space="preserve"> and other elements</w:t>
            </w:r>
          </w:p>
          <w:p w14:paraId="6C3A6B9B" w14:textId="77777777" w:rsidR="002533EC" w:rsidRDefault="002533EC">
            <w:pPr>
              <w:shd w:val="clear" w:color="auto" w:fill="FFFFFF"/>
              <w:rPr>
                <w:rFonts w:ascii="Arial" w:eastAsia="Arial" w:hAnsi="Arial" w:cs="Arial"/>
                <w:color w:val="4B4B4B"/>
                <w:sz w:val="16"/>
                <w:szCs w:val="16"/>
              </w:rPr>
            </w:pPr>
          </w:p>
        </w:tc>
      </w:tr>
      <w:tr w:rsidR="002533EC" w14:paraId="6C3A6BAB" w14:textId="77777777" w:rsidTr="00E27D7B">
        <w:trPr>
          <w:trHeight w:val="3060"/>
        </w:trPr>
        <w:tc>
          <w:tcPr>
            <w:tcW w:w="10261" w:type="dxa"/>
          </w:tcPr>
          <w:p w14:paraId="6C3A6B9D" w14:textId="77777777" w:rsidR="002533EC" w:rsidRDefault="00D61811">
            <w:r>
              <w:rPr>
                <w:b/>
              </w:rPr>
              <w:t>Assessment Objectives</w:t>
            </w:r>
            <w:r>
              <w:t xml:space="preserve">: </w:t>
            </w:r>
          </w:p>
          <w:p w14:paraId="6C3A6B9E"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AO1: </w:t>
            </w:r>
            <w:r>
              <w:rPr>
                <w:rFonts w:ascii="Arial" w:eastAsia="Arial" w:hAnsi="Arial" w:cs="Arial"/>
                <w:b/>
                <w:color w:val="333333"/>
                <w:sz w:val="16"/>
                <w:szCs w:val="16"/>
                <w:highlight w:val="white"/>
              </w:rPr>
              <w:t>Develop ideas through sustained and focused investigations informed by contextual and other sources, demonstrating analytical and critical understanding</w:t>
            </w:r>
            <w:r>
              <w:rPr>
                <w:rFonts w:ascii="Arial" w:eastAsia="Arial" w:hAnsi="Arial" w:cs="Arial"/>
                <w:sz w:val="16"/>
                <w:szCs w:val="16"/>
              </w:rPr>
              <w:t>. (</w:t>
            </w:r>
            <w:r>
              <w:rPr>
                <w:rFonts w:ascii="Arial" w:eastAsia="Arial" w:hAnsi="Arial" w:cs="Arial"/>
                <w:sz w:val="17"/>
                <w:szCs w:val="17"/>
              </w:rPr>
              <w:t>Total 24 Marks) </w:t>
            </w:r>
          </w:p>
          <w:p w14:paraId="6C3A6B9F"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shd w:val="clear" w:color="auto" w:fill="9FC5E8"/>
              </w:rPr>
              <w:t xml:space="preserve">We will look at students' ability to research and </w:t>
            </w:r>
            <w:proofErr w:type="spellStart"/>
            <w:r>
              <w:rPr>
                <w:rFonts w:ascii="Arial" w:eastAsia="Arial" w:hAnsi="Arial" w:cs="Arial"/>
                <w:sz w:val="17"/>
                <w:szCs w:val="17"/>
                <w:shd w:val="clear" w:color="auto" w:fill="9FC5E8"/>
              </w:rPr>
              <w:t>analyse</w:t>
            </w:r>
            <w:proofErr w:type="spellEnd"/>
            <w:r>
              <w:rPr>
                <w:rFonts w:ascii="Arial" w:eastAsia="Arial" w:hAnsi="Arial" w:cs="Arial"/>
                <w:sz w:val="17"/>
                <w:szCs w:val="17"/>
                <w:shd w:val="clear" w:color="auto" w:fill="9FC5E8"/>
              </w:rPr>
              <w:t xml:space="preserve"> the work of artists/designers and then how they use their process/skills to develop personal projects.</w:t>
            </w:r>
          </w:p>
          <w:p w14:paraId="6C3A6BA0" w14:textId="77777777" w:rsidR="002533EC" w:rsidRDefault="002533EC">
            <w:pPr>
              <w:rPr>
                <w:rFonts w:ascii="Times New Roman" w:eastAsia="Times New Roman" w:hAnsi="Times New Roman" w:cs="Times New Roman"/>
                <w:sz w:val="24"/>
                <w:szCs w:val="24"/>
              </w:rPr>
            </w:pPr>
          </w:p>
          <w:p w14:paraId="6C3A6BA1"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AO2: </w:t>
            </w:r>
            <w:r>
              <w:rPr>
                <w:rFonts w:ascii="Arial" w:eastAsia="Arial" w:hAnsi="Arial" w:cs="Arial"/>
                <w:b/>
                <w:color w:val="333333"/>
                <w:sz w:val="16"/>
                <w:szCs w:val="16"/>
                <w:highlight w:val="white"/>
              </w:rPr>
              <w:t xml:space="preserve">Explore and select appropriate resources, media, materials, </w:t>
            </w:r>
            <w:proofErr w:type="gramStart"/>
            <w:r>
              <w:rPr>
                <w:rFonts w:ascii="Arial" w:eastAsia="Arial" w:hAnsi="Arial" w:cs="Arial"/>
                <w:b/>
                <w:color w:val="333333"/>
                <w:sz w:val="16"/>
                <w:szCs w:val="16"/>
                <w:highlight w:val="white"/>
              </w:rPr>
              <w:t>techniques</w:t>
            </w:r>
            <w:proofErr w:type="gramEnd"/>
            <w:r>
              <w:rPr>
                <w:rFonts w:ascii="Arial" w:eastAsia="Arial" w:hAnsi="Arial" w:cs="Arial"/>
                <w:b/>
                <w:color w:val="333333"/>
                <w:sz w:val="16"/>
                <w:szCs w:val="16"/>
                <w:highlight w:val="white"/>
              </w:rPr>
              <w:t xml:space="preserve"> and processes, reviewing and refining ideas as work develops</w:t>
            </w:r>
            <w:r>
              <w:rPr>
                <w:rFonts w:ascii="Arial" w:eastAsia="Arial" w:hAnsi="Arial" w:cs="Arial"/>
                <w:sz w:val="17"/>
                <w:szCs w:val="17"/>
              </w:rPr>
              <w:t xml:space="preserve"> (Total 24 Marks) </w:t>
            </w:r>
            <w:r>
              <w:rPr>
                <w:rFonts w:ascii="Arial" w:eastAsia="Arial" w:hAnsi="Arial" w:cs="Arial"/>
                <w:sz w:val="17"/>
                <w:szCs w:val="17"/>
                <w:shd w:val="clear" w:color="auto" w:fill="9FC5E8"/>
              </w:rPr>
              <w:t>We will look at students' technical mastery, and ability to push their ideas to the best possible outcome. Students will have explored a range of mediums to find a process which plays to their strengths.</w:t>
            </w:r>
          </w:p>
          <w:p w14:paraId="6C3A6BA2" w14:textId="77777777" w:rsidR="002533EC" w:rsidRDefault="002533EC">
            <w:pPr>
              <w:rPr>
                <w:rFonts w:ascii="Times New Roman" w:eastAsia="Times New Roman" w:hAnsi="Times New Roman" w:cs="Times New Roman"/>
                <w:sz w:val="24"/>
                <w:szCs w:val="24"/>
              </w:rPr>
            </w:pPr>
          </w:p>
          <w:p w14:paraId="6C3A6BA3"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AO3: </w:t>
            </w:r>
            <w:r>
              <w:rPr>
                <w:rFonts w:ascii="Arial" w:eastAsia="Arial" w:hAnsi="Arial" w:cs="Arial"/>
                <w:b/>
                <w:color w:val="333333"/>
                <w:sz w:val="16"/>
                <w:szCs w:val="16"/>
                <w:highlight w:val="white"/>
              </w:rPr>
              <w:t xml:space="preserve">Record ideas, </w:t>
            </w:r>
            <w:proofErr w:type="gramStart"/>
            <w:r>
              <w:rPr>
                <w:rFonts w:ascii="Arial" w:eastAsia="Arial" w:hAnsi="Arial" w:cs="Arial"/>
                <w:b/>
                <w:color w:val="333333"/>
                <w:sz w:val="16"/>
                <w:szCs w:val="16"/>
                <w:highlight w:val="white"/>
              </w:rPr>
              <w:t>observations</w:t>
            </w:r>
            <w:proofErr w:type="gramEnd"/>
            <w:r>
              <w:rPr>
                <w:rFonts w:ascii="Arial" w:eastAsia="Arial" w:hAnsi="Arial" w:cs="Arial"/>
                <w:b/>
                <w:color w:val="333333"/>
                <w:sz w:val="16"/>
                <w:szCs w:val="16"/>
                <w:highlight w:val="white"/>
              </w:rPr>
              <w:t xml:space="preserve"> and insights relevant to intentions, reflecting critically on work and progress</w:t>
            </w:r>
            <w:r>
              <w:rPr>
                <w:rFonts w:ascii="Arial" w:eastAsia="Arial" w:hAnsi="Arial" w:cs="Arial"/>
                <w:sz w:val="17"/>
                <w:szCs w:val="17"/>
              </w:rPr>
              <w:t xml:space="preserve"> (Total 24 Marks) </w:t>
            </w:r>
          </w:p>
          <w:p w14:paraId="6C3A6BA4"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shd w:val="clear" w:color="auto" w:fill="9FC5E8"/>
              </w:rPr>
              <w:t>Students will have recorded through photography, drawing, collecting of sources and written analysis which explains their process and decision making.</w:t>
            </w:r>
          </w:p>
          <w:p w14:paraId="6C3A6BA5" w14:textId="77777777" w:rsidR="002533EC" w:rsidRDefault="002533EC">
            <w:pPr>
              <w:rPr>
                <w:rFonts w:ascii="Times New Roman" w:eastAsia="Times New Roman" w:hAnsi="Times New Roman" w:cs="Times New Roman"/>
                <w:sz w:val="24"/>
                <w:szCs w:val="24"/>
              </w:rPr>
            </w:pPr>
          </w:p>
          <w:p w14:paraId="6C3A6BA6"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lastRenderedPageBreak/>
              <w:t>AO4</w:t>
            </w:r>
            <w:r>
              <w:rPr>
                <w:rFonts w:ascii="Arial" w:eastAsia="Arial" w:hAnsi="Arial" w:cs="Arial"/>
                <w:sz w:val="16"/>
                <w:szCs w:val="16"/>
              </w:rPr>
              <w:t xml:space="preserve">: </w:t>
            </w:r>
            <w:r>
              <w:rPr>
                <w:rFonts w:ascii="Arial" w:eastAsia="Arial" w:hAnsi="Arial" w:cs="Arial"/>
                <w:b/>
                <w:color w:val="333333"/>
                <w:sz w:val="16"/>
                <w:szCs w:val="16"/>
                <w:highlight w:val="white"/>
              </w:rPr>
              <w:t xml:space="preserve">Present a personal and meaningful response that </w:t>
            </w:r>
            <w:proofErr w:type="spellStart"/>
            <w:r>
              <w:rPr>
                <w:rFonts w:ascii="Arial" w:eastAsia="Arial" w:hAnsi="Arial" w:cs="Arial"/>
                <w:b/>
                <w:color w:val="333333"/>
                <w:sz w:val="16"/>
                <w:szCs w:val="16"/>
                <w:highlight w:val="white"/>
              </w:rPr>
              <w:t>realises</w:t>
            </w:r>
            <w:proofErr w:type="spellEnd"/>
            <w:r>
              <w:rPr>
                <w:rFonts w:ascii="Arial" w:eastAsia="Arial" w:hAnsi="Arial" w:cs="Arial"/>
                <w:b/>
                <w:color w:val="333333"/>
                <w:sz w:val="16"/>
                <w:szCs w:val="16"/>
                <w:highlight w:val="white"/>
              </w:rPr>
              <w:t xml:space="preserve"> intentions and, where appropriate, makes connections between visual and other elements.</w:t>
            </w:r>
            <w:r>
              <w:rPr>
                <w:rFonts w:ascii="Arial" w:eastAsia="Arial" w:hAnsi="Arial" w:cs="Arial"/>
                <w:sz w:val="17"/>
                <w:szCs w:val="17"/>
              </w:rPr>
              <w:t xml:space="preserve"> (Total 24 Marks) </w:t>
            </w:r>
          </w:p>
          <w:p w14:paraId="6C3A6BA7"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shd w:val="clear" w:color="auto" w:fill="9FC5E8"/>
              </w:rPr>
              <w:t xml:space="preserve">This will be assessed throughout the </w:t>
            </w:r>
            <w:proofErr w:type="gramStart"/>
            <w:r>
              <w:rPr>
                <w:rFonts w:ascii="Arial" w:eastAsia="Arial" w:hAnsi="Arial" w:cs="Arial"/>
                <w:sz w:val="17"/>
                <w:szCs w:val="17"/>
                <w:shd w:val="clear" w:color="auto" w:fill="9FC5E8"/>
              </w:rPr>
              <w:t>projects</w:t>
            </w:r>
            <w:proofErr w:type="gramEnd"/>
            <w:r>
              <w:rPr>
                <w:rFonts w:ascii="Arial" w:eastAsia="Arial" w:hAnsi="Arial" w:cs="Arial"/>
                <w:sz w:val="17"/>
                <w:szCs w:val="17"/>
                <w:shd w:val="clear" w:color="auto" w:fill="9FC5E8"/>
              </w:rPr>
              <w:t xml:space="preserve"> and it requires students to be purposeful, show understanding of their intentions and contextual link. We will also consider the success of any final outcomes.</w:t>
            </w:r>
          </w:p>
          <w:p w14:paraId="6C3A6BA8" w14:textId="77777777" w:rsidR="002533EC" w:rsidRDefault="002533EC">
            <w:pPr>
              <w:rPr>
                <w:rFonts w:ascii="Times New Roman" w:eastAsia="Times New Roman" w:hAnsi="Times New Roman" w:cs="Times New Roman"/>
                <w:sz w:val="24"/>
                <w:szCs w:val="24"/>
              </w:rPr>
            </w:pPr>
          </w:p>
          <w:p w14:paraId="6C3A6BA9"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Total for all for AO’s in each </w:t>
            </w:r>
            <w:proofErr w:type="gramStart"/>
            <w:r>
              <w:rPr>
                <w:rFonts w:ascii="Arial" w:eastAsia="Arial" w:hAnsi="Arial" w:cs="Arial"/>
                <w:sz w:val="17"/>
                <w:szCs w:val="17"/>
              </w:rPr>
              <w:t>component  (</w:t>
            </w:r>
            <w:proofErr w:type="gramEnd"/>
            <w:r>
              <w:rPr>
                <w:rFonts w:ascii="Arial" w:eastAsia="Arial" w:hAnsi="Arial" w:cs="Arial"/>
                <w:sz w:val="17"/>
                <w:szCs w:val="17"/>
              </w:rPr>
              <w:t>Total 96 Marks) Component 1 60%  Component 2 40%</w:t>
            </w:r>
          </w:p>
          <w:p w14:paraId="6C3A6BAA" w14:textId="77777777" w:rsidR="002533EC" w:rsidRDefault="002533EC">
            <w:pPr>
              <w:tabs>
                <w:tab w:val="left" w:pos="10512"/>
              </w:tabs>
            </w:pPr>
          </w:p>
        </w:tc>
      </w:tr>
      <w:tr w:rsidR="002533EC" w14:paraId="6C3A6BAF" w14:textId="77777777" w:rsidTr="00E27D7B">
        <w:trPr>
          <w:trHeight w:val="144"/>
        </w:trPr>
        <w:tc>
          <w:tcPr>
            <w:tcW w:w="10261" w:type="dxa"/>
          </w:tcPr>
          <w:p w14:paraId="6C3A6BAC" w14:textId="77777777" w:rsidR="002533EC" w:rsidRDefault="00D61811">
            <w:pPr>
              <w:rPr>
                <w:rFonts w:ascii="Arial" w:eastAsia="Arial" w:hAnsi="Arial" w:cs="Arial"/>
                <w:b/>
                <w:sz w:val="16"/>
                <w:szCs w:val="16"/>
              </w:rPr>
            </w:pPr>
            <w:r>
              <w:rPr>
                <w:rFonts w:ascii="Arial" w:eastAsia="Arial" w:hAnsi="Arial" w:cs="Arial"/>
                <w:b/>
                <w:sz w:val="16"/>
                <w:szCs w:val="16"/>
              </w:rPr>
              <w:lastRenderedPageBreak/>
              <w:t>Final examination structure</w:t>
            </w:r>
          </w:p>
          <w:p w14:paraId="6C3A6BAD" w14:textId="77777777" w:rsidR="002533EC" w:rsidRDefault="00D61811">
            <w:pPr>
              <w:rPr>
                <w:rFonts w:ascii="Arial" w:eastAsia="Arial" w:hAnsi="Arial" w:cs="Arial"/>
                <w:b/>
                <w:sz w:val="16"/>
                <w:szCs w:val="16"/>
              </w:rPr>
            </w:pPr>
            <w:r>
              <w:rPr>
                <w:rFonts w:ascii="Arial" w:eastAsia="Arial" w:hAnsi="Arial" w:cs="Arial"/>
                <w:sz w:val="16"/>
                <w:szCs w:val="16"/>
              </w:rPr>
              <w:t>AQA will provide a separate externally set assignment with seven different starting points. Students must select and respond to </w:t>
            </w:r>
            <w:r>
              <w:rPr>
                <w:rFonts w:ascii="Arial" w:eastAsia="Arial" w:hAnsi="Arial" w:cs="Arial"/>
                <w:b/>
                <w:sz w:val="16"/>
                <w:szCs w:val="16"/>
              </w:rPr>
              <w:t>one</w:t>
            </w:r>
            <w:r>
              <w:rPr>
                <w:rFonts w:ascii="Arial" w:eastAsia="Arial" w:hAnsi="Arial" w:cs="Arial"/>
                <w:sz w:val="16"/>
                <w:szCs w:val="16"/>
              </w:rPr>
              <w:t xml:space="preserve"> starting point from their chosen title. The externally set assignment provides students with the opportunity to demonstrate, through an extended creative response, their ability to draw together different areas of knowledge, skills and/or understanding in response to their selected starting point. The extended creative response must explicitly evidence students’ ability to draw together different areas of knowledge, skill and/or understanding from initial engagement with their selected starting point through to their </w:t>
            </w: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intentions in the 10 hours of supervised time. Students must ensure that the total submission for Component 2 evidences coverage of all four assessment objectives and evidence of </w:t>
            </w:r>
            <w:hyperlink r:id="rId7" w:anchor="id-Drawing_1_2_1">
              <w:r>
                <w:rPr>
                  <w:rFonts w:ascii="Arial" w:eastAsia="Arial" w:hAnsi="Arial" w:cs="Arial"/>
                  <w:sz w:val="16"/>
                  <w:szCs w:val="16"/>
                  <w:u w:val="single"/>
                </w:rPr>
                <w:t>drawing activity</w:t>
              </w:r>
            </w:hyperlink>
            <w:r>
              <w:rPr>
                <w:rFonts w:ascii="Arial" w:eastAsia="Arial" w:hAnsi="Arial" w:cs="Arial"/>
                <w:sz w:val="16"/>
                <w:szCs w:val="16"/>
              </w:rPr>
              <w:t> and </w:t>
            </w:r>
            <w:hyperlink r:id="rId8" w:anchor="id-Written_annotation_1_2_2">
              <w:r>
                <w:rPr>
                  <w:rFonts w:ascii="Arial" w:eastAsia="Arial" w:hAnsi="Arial" w:cs="Arial"/>
                  <w:sz w:val="16"/>
                  <w:szCs w:val="16"/>
                  <w:u w:val="single"/>
                </w:rPr>
                <w:t>written annotation</w:t>
              </w:r>
            </w:hyperlink>
            <w:r>
              <w:rPr>
                <w:rFonts w:ascii="Arial" w:eastAsia="Arial" w:hAnsi="Arial" w:cs="Arial"/>
                <w:sz w:val="16"/>
                <w:szCs w:val="16"/>
              </w:rPr>
              <w:t xml:space="preserve">. Students must identify and acknowledge sources which are not their own. Externally set assignments will be available to students and teachers from 1st February. They must be given to students in their entirety and must not be edited, </w:t>
            </w:r>
            <w:proofErr w:type="gramStart"/>
            <w:r>
              <w:rPr>
                <w:rFonts w:ascii="Arial" w:eastAsia="Arial" w:hAnsi="Arial" w:cs="Arial"/>
                <w:sz w:val="16"/>
                <w:szCs w:val="16"/>
              </w:rPr>
              <w:t>changed</w:t>
            </w:r>
            <w:proofErr w:type="gramEnd"/>
            <w:r>
              <w:rPr>
                <w:rFonts w:ascii="Arial" w:eastAsia="Arial" w:hAnsi="Arial" w:cs="Arial"/>
                <w:sz w:val="16"/>
                <w:szCs w:val="16"/>
              </w:rPr>
              <w:t xml:space="preserve"> or abridged in any way. A preparation period which can begin on or after 1</w:t>
            </w:r>
            <w:r>
              <w:rPr>
                <w:rFonts w:ascii="Arial" w:eastAsia="Arial" w:hAnsi="Arial" w:cs="Arial"/>
                <w:sz w:val="16"/>
                <w:szCs w:val="16"/>
                <w:vertAlign w:val="superscript"/>
              </w:rPr>
              <w:t>st</w:t>
            </w:r>
            <w:r>
              <w:rPr>
                <w:rFonts w:ascii="Arial" w:eastAsia="Arial" w:hAnsi="Arial" w:cs="Arial"/>
                <w:sz w:val="16"/>
                <w:szCs w:val="16"/>
              </w:rPr>
              <w:t xml:space="preserve"> February is followed by 15 hours of supervised unaided work in which students are required to </w:t>
            </w:r>
            <w:proofErr w:type="spellStart"/>
            <w:r>
              <w:rPr>
                <w:rFonts w:ascii="Arial" w:eastAsia="Arial" w:hAnsi="Arial" w:cs="Arial"/>
                <w:sz w:val="16"/>
                <w:szCs w:val="16"/>
              </w:rPr>
              <w:t>realise</w:t>
            </w:r>
            <w:proofErr w:type="spellEnd"/>
            <w:r>
              <w:rPr>
                <w:rFonts w:ascii="Arial" w:eastAsia="Arial" w:hAnsi="Arial" w:cs="Arial"/>
                <w:sz w:val="16"/>
                <w:szCs w:val="16"/>
              </w:rPr>
              <w:t xml:space="preserve"> their intentions. Students must not undertake any further preparatory studies once the first period of supervised time starts.</w:t>
            </w:r>
          </w:p>
          <w:p w14:paraId="6C3A6BAE" w14:textId="77777777" w:rsidR="002533EC" w:rsidRDefault="002533EC">
            <w:pPr>
              <w:rPr>
                <w:rFonts w:ascii="Arial" w:eastAsia="Arial" w:hAnsi="Arial" w:cs="Arial"/>
                <w:sz w:val="16"/>
                <w:szCs w:val="16"/>
              </w:rPr>
            </w:pPr>
          </w:p>
        </w:tc>
      </w:tr>
      <w:tr w:rsidR="002533EC" w14:paraId="6C3A6BB5" w14:textId="77777777" w:rsidTr="00E27D7B">
        <w:trPr>
          <w:trHeight w:val="144"/>
        </w:trPr>
        <w:tc>
          <w:tcPr>
            <w:tcW w:w="10261" w:type="dxa"/>
          </w:tcPr>
          <w:p w14:paraId="6C3A6BB0" w14:textId="77777777" w:rsidR="002533EC" w:rsidRDefault="00D61811">
            <w:pPr>
              <w:rPr>
                <w:b/>
              </w:rPr>
            </w:pPr>
            <w:r>
              <w:rPr>
                <w:b/>
              </w:rPr>
              <w:t>Home learning expectations</w:t>
            </w:r>
          </w:p>
          <w:p w14:paraId="6C3A6BB1" w14:textId="77777777" w:rsidR="002533EC" w:rsidRDefault="00D61811">
            <w:pPr>
              <w:rPr>
                <w:rFonts w:ascii="Arial" w:eastAsia="Arial" w:hAnsi="Arial" w:cs="Arial"/>
                <w:sz w:val="16"/>
                <w:szCs w:val="16"/>
              </w:rPr>
            </w:pPr>
            <w:r>
              <w:rPr>
                <w:b/>
              </w:rPr>
              <w:t xml:space="preserve"> </w:t>
            </w:r>
            <w:r>
              <w:rPr>
                <w:rFonts w:ascii="Arial" w:eastAsia="Arial" w:hAnsi="Arial" w:cs="Arial"/>
                <w:sz w:val="16"/>
                <w:szCs w:val="16"/>
              </w:rPr>
              <w:t xml:space="preserve">Students should be completing a minimum of 3 hours of independent study a </w:t>
            </w:r>
            <w:proofErr w:type="gramStart"/>
            <w:r>
              <w:rPr>
                <w:rFonts w:ascii="Arial" w:eastAsia="Arial" w:hAnsi="Arial" w:cs="Arial"/>
                <w:sz w:val="16"/>
                <w:szCs w:val="16"/>
              </w:rPr>
              <w:t>week,</w:t>
            </w:r>
            <w:proofErr w:type="gramEnd"/>
            <w:r>
              <w:rPr>
                <w:rFonts w:ascii="Arial" w:eastAsia="Arial" w:hAnsi="Arial" w:cs="Arial"/>
                <w:sz w:val="16"/>
                <w:szCs w:val="16"/>
              </w:rPr>
              <w:t xml:space="preserve"> the focus of this work will be set by the subject teacher during 1 to 1 tutorials in lesson or in formal feedback in folders/sketchbooks. </w:t>
            </w:r>
          </w:p>
          <w:p w14:paraId="6C3A6BB2" w14:textId="77777777" w:rsidR="002533EC" w:rsidRDefault="002533EC">
            <w:pPr>
              <w:rPr>
                <w:rFonts w:ascii="Arial" w:eastAsia="Arial" w:hAnsi="Arial" w:cs="Arial"/>
                <w:sz w:val="16"/>
                <w:szCs w:val="16"/>
              </w:rPr>
            </w:pPr>
          </w:p>
          <w:p w14:paraId="6C3A6BB3" w14:textId="77777777" w:rsidR="002533EC" w:rsidRDefault="002533EC">
            <w:pPr>
              <w:rPr>
                <w:b/>
              </w:rPr>
            </w:pPr>
          </w:p>
          <w:p w14:paraId="6C3A6BB4" w14:textId="77777777" w:rsidR="002533EC" w:rsidRDefault="002533EC">
            <w:pPr>
              <w:rPr>
                <w:b/>
              </w:rPr>
            </w:pPr>
          </w:p>
        </w:tc>
      </w:tr>
      <w:tr w:rsidR="002533EC" w14:paraId="6C3A6BBA" w14:textId="77777777" w:rsidTr="00E27D7B">
        <w:trPr>
          <w:trHeight w:val="1275"/>
        </w:trPr>
        <w:tc>
          <w:tcPr>
            <w:tcW w:w="10261" w:type="dxa"/>
          </w:tcPr>
          <w:p w14:paraId="6C3A6BB6" w14:textId="77777777" w:rsidR="002533EC" w:rsidRDefault="00D61811">
            <w:pPr>
              <w:rPr>
                <w:b/>
              </w:rPr>
            </w:pPr>
            <w:r>
              <w:rPr>
                <w:b/>
              </w:rPr>
              <w:t>Marking routine</w:t>
            </w:r>
          </w:p>
          <w:p w14:paraId="6C3A6BB7" w14:textId="77777777" w:rsidR="002533EC" w:rsidRDefault="002533EC">
            <w:pPr>
              <w:rPr>
                <w:rFonts w:ascii="Arial" w:eastAsia="Arial" w:hAnsi="Arial" w:cs="Arial"/>
                <w:sz w:val="16"/>
                <w:szCs w:val="16"/>
              </w:rPr>
            </w:pPr>
          </w:p>
          <w:p w14:paraId="6C3A6BB8" w14:textId="77777777" w:rsidR="002533EC" w:rsidRDefault="00D61811">
            <w:pPr>
              <w:rPr>
                <w:rFonts w:ascii="Arial" w:eastAsia="Arial" w:hAnsi="Arial" w:cs="Arial"/>
                <w:sz w:val="16"/>
                <w:szCs w:val="16"/>
              </w:rPr>
            </w:pPr>
            <w:r>
              <w:rPr>
                <w:rFonts w:ascii="Arial" w:eastAsia="Arial" w:hAnsi="Arial" w:cs="Arial"/>
                <w:sz w:val="16"/>
                <w:szCs w:val="16"/>
              </w:rPr>
              <w:t xml:space="preserve">All work will receive written feedback, students will receive written feedback in folders/sketchbooks during </w:t>
            </w:r>
            <w:proofErr w:type="gramStart"/>
            <w:r>
              <w:rPr>
                <w:rFonts w:ascii="Arial" w:eastAsia="Arial" w:hAnsi="Arial" w:cs="Arial"/>
                <w:sz w:val="16"/>
                <w:szCs w:val="16"/>
              </w:rPr>
              <w:t>one to one</w:t>
            </w:r>
            <w:proofErr w:type="gramEnd"/>
            <w:r>
              <w:rPr>
                <w:rFonts w:ascii="Arial" w:eastAsia="Arial" w:hAnsi="Arial" w:cs="Arial"/>
                <w:sz w:val="16"/>
                <w:szCs w:val="16"/>
              </w:rPr>
              <w:t xml:space="preserve"> session and at keys points throughout the project, the feedback will be focused on how students can push and develop their ideas. Students should receive some form or written feedback every week.</w:t>
            </w:r>
          </w:p>
          <w:p w14:paraId="6C3A6BB9" w14:textId="77777777" w:rsidR="002533EC" w:rsidRDefault="002533EC">
            <w:pPr>
              <w:rPr>
                <w:b/>
              </w:rPr>
            </w:pPr>
          </w:p>
        </w:tc>
      </w:tr>
    </w:tbl>
    <w:p w14:paraId="6C3A6BBB" w14:textId="77777777" w:rsidR="002533EC" w:rsidRDefault="00D61811">
      <w:r>
        <w:t xml:space="preserve">These are the assessments throughout the year that will contribute to our ability to accurately grade the </w:t>
      </w:r>
      <w:proofErr w:type="gramStart"/>
      <w:r>
        <w:t>student</w:t>
      </w:r>
      <w:proofErr w:type="gramEnd"/>
    </w:p>
    <w:tbl>
      <w:tblPr>
        <w:tblStyle w:val="a6"/>
        <w:tblW w:w="10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242"/>
        <w:gridCol w:w="5555"/>
        <w:gridCol w:w="2213"/>
      </w:tblGrid>
      <w:tr w:rsidR="002533EC" w14:paraId="6C3A6BC0" w14:textId="77777777" w:rsidTr="00E27D7B">
        <w:trPr>
          <w:trHeight w:val="557"/>
        </w:trPr>
        <w:tc>
          <w:tcPr>
            <w:tcW w:w="1242" w:type="dxa"/>
            <w:shd w:val="clear" w:color="auto" w:fill="D9D9D9"/>
            <w:tcMar>
              <w:top w:w="0" w:type="dxa"/>
              <w:left w:w="108" w:type="dxa"/>
              <w:bottom w:w="0" w:type="dxa"/>
              <w:right w:w="108" w:type="dxa"/>
            </w:tcMar>
            <w:vAlign w:val="center"/>
          </w:tcPr>
          <w:p w14:paraId="6C3A6BBC" w14:textId="77777777" w:rsidR="002533EC" w:rsidRDefault="00D61811">
            <w:pPr>
              <w:spacing w:after="0" w:line="240" w:lineRule="auto"/>
              <w:jc w:val="center"/>
              <w:rPr>
                <w:color w:val="201F1E"/>
              </w:rPr>
            </w:pPr>
            <w:r>
              <w:rPr>
                <w:b/>
              </w:rPr>
              <w:t>Key assessment</w:t>
            </w:r>
          </w:p>
        </w:tc>
        <w:tc>
          <w:tcPr>
            <w:tcW w:w="1242" w:type="dxa"/>
            <w:shd w:val="clear" w:color="auto" w:fill="D9D9D9"/>
          </w:tcPr>
          <w:p w14:paraId="6C3A6BBD" w14:textId="77777777" w:rsidR="002533EC" w:rsidRDefault="00D61811">
            <w:pPr>
              <w:spacing w:after="0" w:line="240" w:lineRule="auto"/>
              <w:jc w:val="center"/>
              <w:rPr>
                <w:b/>
              </w:rPr>
            </w:pPr>
            <w:r>
              <w:rPr>
                <w:b/>
              </w:rPr>
              <w:t>Date</w:t>
            </w:r>
          </w:p>
        </w:tc>
        <w:tc>
          <w:tcPr>
            <w:tcW w:w="5555" w:type="dxa"/>
            <w:shd w:val="clear" w:color="auto" w:fill="D9D9D9"/>
            <w:tcMar>
              <w:top w:w="0" w:type="dxa"/>
              <w:left w:w="108" w:type="dxa"/>
              <w:bottom w:w="0" w:type="dxa"/>
              <w:right w:w="108" w:type="dxa"/>
            </w:tcMar>
            <w:vAlign w:val="center"/>
          </w:tcPr>
          <w:p w14:paraId="6C3A6BBE" w14:textId="77777777" w:rsidR="002533EC" w:rsidRDefault="00D61811">
            <w:pPr>
              <w:spacing w:after="0" w:line="240" w:lineRule="auto"/>
              <w:jc w:val="center"/>
              <w:rPr>
                <w:color w:val="201F1E"/>
              </w:rPr>
            </w:pPr>
            <w:r>
              <w:rPr>
                <w:b/>
              </w:rPr>
              <w:t xml:space="preserve">Outline </w:t>
            </w:r>
          </w:p>
        </w:tc>
        <w:tc>
          <w:tcPr>
            <w:tcW w:w="2213" w:type="dxa"/>
            <w:shd w:val="clear" w:color="auto" w:fill="D9D9D9"/>
          </w:tcPr>
          <w:p w14:paraId="6C3A6BBF" w14:textId="77777777" w:rsidR="002533EC" w:rsidRDefault="00D61811">
            <w:pPr>
              <w:spacing w:after="0" w:line="240" w:lineRule="auto"/>
              <w:jc w:val="center"/>
              <w:rPr>
                <w:b/>
              </w:rPr>
            </w:pPr>
            <w:r>
              <w:rPr>
                <w:b/>
              </w:rPr>
              <w:t xml:space="preserve">Assessment Opportunity </w:t>
            </w:r>
          </w:p>
        </w:tc>
      </w:tr>
      <w:tr w:rsidR="002533EC" w14:paraId="6C3A6BC5" w14:textId="77777777" w:rsidTr="00E27D7B">
        <w:trPr>
          <w:trHeight w:val="279"/>
        </w:trPr>
        <w:tc>
          <w:tcPr>
            <w:tcW w:w="1242" w:type="dxa"/>
            <w:shd w:val="clear" w:color="auto" w:fill="FFFFFF"/>
            <w:tcMar>
              <w:top w:w="0" w:type="dxa"/>
              <w:left w:w="108" w:type="dxa"/>
              <w:bottom w:w="0" w:type="dxa"/>
              <w:right w:w="108" w:type="dxa"/>
            </w:tcMar>
            <w:vAlign w:val="center"/>
          </w:tcPr>
          <w:p w14:paraId="6C3A6BC1" w14:textId="77777777" w:rsidR="002533EC" w:rsidRDefault="00D61811">
            <w:pPr>
              <w:spacing w:after="0" w:line="240" w:lineRule="auto"/>
              <w:jc w:val="center"/>
              <w:rPr>
                <w:color w:val="201F1E"/>
              </w:rPr>
            </w:pPr>
            <w:r>
              <w:rPr>
                <w:color w:val="201F1E"/>
              </w:rPr>
              <w:t>1</w:t>
            </w:r>
          </w:p>
        </w:tc>
        <w:tc>
          <w:tcPr>
            <w:tcW w:w="1242" w:type="dxa"/>
            <w:shd w:val="clear" w:color="auto" w:fill="FFFFFF"/>
          </w:tcPr>
          <w:p w14:paraId="6C3A6BC2" w14:textId="77777777" w:rsidR="002533EC" w:rsidRDefault="00D61811">
            <w:pPr>
              <w:spacing w:after="0" w:line="240" w:lineRule="auto"/>
              <w:ind w:left="360"/>
              <w:jc w:val="center"/>
              <w:rPr>
                <w:color w:val="201F1E"/>
              </w:rPr>
            </w:pPr>
            <w:r>
              <w:rPr>
                <w:color w:val="201F1E"/>
              </w:rPr>
              <w:t>Oct 2022</w:t>
            </w:r>
          </w:p>
        </w:tc>
        <w:tc>
          <w:tcPr>
            <w:tcW w:w="5555" w:type="dxa"/>
            <w:shd w:val="clear" w:color="auto" w:fill="FFFFFF"/>
            <w:tcMar>
              <w:top w:w="0" w:type="dxa"/>
              <w:left w:w="108" w:type="dxa"/>
              <w:bottom w:w="0" w:type="dxa"/>
              <w:right w:w="108" w:type="dxa"/>
            </w:tcMar>
            <w:vAlign w:val="center"/>
          </w:tcPr>
          <w:p w14:paraId="6C3A6BC3" w14:textId="77777777" w:rsidR="002533EC" w:rsidRDefault="00D61811">
            <w:pPr>
              <w:spacing w:after="0" w:line="240" w:lineRule="auto"/>
              <w:ind w:left="360"/>
              <w:jc w:val="center"/>
              <w:rPr>
                <w:color w:val="201F1E"/>
              </w:rPr>
            </w:pPr>
            <w:r>
              <w:rPr>
                <w:color w:val="201F1E"/>
              </w:rPr>
              <w:t>Teachers will review students work to baseline students.</w:t>
            </w:r>
          </w:p>
        </w:tc>
        <w:tc>
          <w:tcPr>
            <w:tcW w:w="2213" w:type="dxa"/>
            <w:shd w:val="clear" w:color="auto" w:fill="FFFFFF"/>
          </w:tcPr>
          <w:p w14:paraId="6C3A6BC4" w14:textId="5D4EB485" w:rsidR="002533EC" w:rsidRDefault="00D61811">
            <w:pPr>
              <w:spacing w:after="0" w:line="240" w:lineRule="auto"/>
              <w:ind w:left="360"/>
              <w:jc w:val="center"/>
              <w:rPr>
                <w:color w:val="201F1E"/>
              </w:rPr>
            </w:pPr>
            <w:r>
              <w:rPr>
                <w:color w:val="201F1E"/>
              </w:rPr>
              <w:t xml:space="preserve">Baseline </w:t>
            </w:r>
            <w:r w:rsidR="00E27D7B">
              <w:rPr>
                <w:color w:val="201F1E"/>
              </w:rPr>
              <w:t>Assessment</w:t>
            </w:r>
          </w:p>
        </w:tc>
      </w:tr>
      <w:tr w:rsidR="002533EC" w14:paraId="6C3A6BCB" w14:textId="77777777" w:rsidTr="00E27D7B">
        <w:trPr>
          <w:trHeight w:val="557"/>
        </w:trPr>
        <w:tc>
          <w:tcPr>
            <w:tcW w:w="1242" w:type="dxa"/>
            <w:tcBorders>
              <w:right w:val="single" w:sz="4" w:space="0" w:color="000000"/>
            </w:tcBorders>
            <w:shd w:val="clear" w:color="auto" w:fill="FFFFFF"/>
            <w:tcMar>
              <w:top w:w="0" w:type="dxa"/>
              <w:left w:w="108" w:type="dxa"/>
              <w:bottom w:w="0" w:type="dxa"/>
              <w:right w:w="108" w:type="dxa"/>
            </w:tcMar>
            <w:vAlign w:val="center"/>
          </w:tcPr>
          <w:p w14:paraId="6C3A6BC6" w14:textId="77777777" w:rsidR="002533EC" w:rsidRDefault="00D61811">
            <w:pPr>
              <w:spacing w:after="0" w:line="240" w:lineRule="auto"/>
              <w:jc w:val="center"/>
              <w:rPr>
                <w:color w:val="201F1E"/>
              </w:rPr>
            </w:pPr>
            <w:r>
              <w:rPr>
                <w:color w:val="201F1E"/>
              </w:rPr>
              <w:t>2</w:t>
            </w:r>
          </w:p>
        </w:tc>
        <w:tc>
          <w:tcPr>
            <w:tcW w:w="1242" w:type="dxa"/>
            <w:tcBorders>
              <w:right w:val="single" w:sz="4" w:space="0" w:color="000000"/>
            </w:tcBorders>
            <w:shd w:val="clear" w:color="auto" w:fill="FFFFFF"/>
          </w:tcPr>
          <w:p w14:paraId="6C3A6BC7" w14:textId="77777777" w:rsidR="002533EC" w:rsidRDefault="00D61811">
            <w:pPr>
              <w:spacing w:after="0" w:line="240" w:lineRule="auto"/>
              <w:jc w:val="center"/>
              <w:rPr>
                <w:color w:val="201F1E"/>
              </w:rPr>
            </w:pPr>
            <w:r>
              <w:rPr>
                <w:color w:val="201F1E"/>
              </w:rPr>
              <w:t>Oct 22 -</w:t>
            </w:r>
          </w:p>
          <w:p w14:paraId="6C3A6BC8" w14:textId="77777777" w:rsidR="002533EC" w:rsidRDefault="00D61811">
            <w:pPr>
              <w:spacing w:after="0" w:line="240" w:lineRule="auto"/>
              <w:jc w:val="center"/>
              <w:rPr>
                <w:color w:val="201F1E"/>
              </w:rPr>
            </w:pPr>
            <w:r>
              <w:rPr>
                <w:color w:val="201F1E"/>
              </w:rPr>
              <w:t>Jan 23</w:t>
            </w:r>
          </w:p>
        </w:tc>
        <w:tc>
          <w:tcPr>
            <w:tcW w:w="5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A6BC9" w14:textId="77777777" w:rsidR="002533EC" w:rsidRDefault="00D61811">
            <w:pPr>
              <w:spacing w:after="0" w:line="240" w:lineRule="auto"/>
              <w:jc w:val="center"/>
              <w:rPr>
                <w:color w:val="201F1E"/>
              </w:rPr>
            </w:pPr>
            <w:r>
              <w:rPr>
                <w:color w:val="201F1E"/>
              </w:rPr>
              <w:t>Students will receive verbal and written feedback as they progress through the projects.</w:t>
            </w:r>
          </w:p>
        </w:tc>
        <w:tc>
          <w:tcPr>
            <w:tcW w:w="2213" w:type="dxa"/>
            <w:tcBorders>
              <w:left w:val="single" w:sz="4" w:space="0" w:color="000000"/>
            </w:tcBorders>
            <w:shd w:val="clear" w:color="auto" w:fill="FFFFFF"/>
          </w:tcPr>
          <w:p w14:paraId="6C3A6BCA" w14:textId="77777777" w:rsidR="002533EC" w:rsidRDefault="00D61811">
            <w:pPr>
              <w:spacing w:after="0" w:line="240" w:lineRule="auto"/>
              <w:jc w:val="center"/>
              <w:rPr>
                <w:color w:val="201F1E"/>
              </w:rPr>
            </w:pPr>
            <w:r>
              <w:rPr>
                <w:color w:val="201F1E"/>
              </w:rPr>
              <w:t>Feedback</w:t>
            </w:r>
          </w:p>
        </w:tc>
      </w:tr>
      <w:tr w:rsidR="002533EC" w14:paraId="6C3A6BD0" w14:textId="77777777" w:rsidTr="00E27D7B">
        <w:trPr>
          <w:trHeight w:val="557"/>
        </w:trPr>
        <w:tc>
          <w:tcPr>
            <w:tcW w:w="1242" w:type="dxa"/>
            <w:tcBorders>
              <w:right w:val="single" w:sz="4" w:space="0" w:color="000000"/>
            </w:tcBorders>
            <w:shd w:val="clear" w:color="auto" w:fill="FFFFFF"/>
            <w:tcMar>
              <w:top w:w="0" w:type="dxa"/>
              <w:left w:w="108" w:type="dxa"/>
              <w:bottom w:w="0" w:type="dxa"/>
              <w:right w:w="108" w:type="dxa"/>
            </w:tcMar>
            <w:vAlign w:val="center"/>
          </w:tcPr>
          <w:p w14:paraId="6C3A6BCC" w14:textId="77777777" w:rsidR="002533EC" w:rsidRDefault="00D61811">
            <w:pPr>
              <w:spacing w:after="0" w:line="240" w:lineRule="auto"/>
              <w:jc w:val="center"/>
              <w:rPr>
                <w:color w:val="201F1E"/>
              </w:rPr>
            </w:pPr>
            <w:r>
              <w:rPr>
                <w:color w:val="201F1E"/>
              </w:rPr>
              <w:t>3</w:t>
            </w:r>
          </w:p>
        </w:tc>
        <w:tc>
          <w:tcPr>
            <w:tcW w:w="1242" w:type="dxa"/>
            <w:tcBorders>
              <w:right w:val="single" w:sz="4" w:space="0" w:color="000000"/>
            </w:tcBorders>
            <w:shd w:val="clear" w:color="auto" w:fill="FFFFFF"/>
          </w:tcPr>
          <w:p w14:paraId="6C3A6BCD" w14:textId="77777777" w:rsidR="002533EC" w:rsidRDefault="00D61811">
            <w:pPr>
              <w:spacing w:after="0" w:line="240" w:lineRule="auto"/>
              <w:jc w:val="center"/>
              <w:rPr>
                <w:color w:val="201F1E"/>
              </w:rPr>
            </w:pPr>
            <w:r>
              <w:rPr>
                <w:color w:val="201F1E"/>
              </w:rPr>
              <w:t>Feb 23</w:t>
            </w:r>
          </w:p>
        </w:tc>
        <w:tc>
          <w:tcPr>
            <w:tcW w:w="5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A6BCE" w14:textId="77777777" w:rsidR="002533EC" w:rsidRDefault="00D61811">
            <w:pPr>
              <w:spacing w:after="0" w:line="240" w:lineRule="auto"/>
              <w:jc w:val="center"/>
              <w:rPr>
                <w:color w:val="201F1E"/>
              </w:rPr>
            </w:pPr>
            <w:r>
              <w:rPr>
                <w:color w:val="201F1E"/>
              </w:rPr>
              <w:t xml:space="preserve">Teachers will assess the exhibition project </w:t>
            </w:r>
            <w:proofErr w:type="spellStart"/>
            <w:r>
              <w:rPr>
                <w:color w:val="201F1E"/>
              </w:rPr>
              <w:t>agains</w:t>
            </w:r>
            <w:proofErr w:type="spellEnd"/>
            <w:r>
              <w:rPr>
                <w:color w:val="201F1E"/>
              </w:rPr>
              <w:t xml:space="preserve"> A01 to A04 to judge how students are scoring within the AQA criteria.</w:t>
            </w:r>
          </w:p>
        </w:tc>
        <w:tc>
          <w:tcPr>
            <w:tcW w:w="2213" w:type="dxa"/>
            <w:tcBorders>
              <w:left w:val="single" w:sz="4" w:space="0" w:color="000000"/>
            </w:tcBorders>
            <w:shd w:val="clear" w:color="auto" w:fill="FFFFFF"/>
          </w:tcPr>
          <w:p w14:paraId="6C3A6BCF" w14:textId="77777777" w:rsidR="002533EC" w:rsidRDefault="00D61811">
            <w:pPr>
              <w:spacing w:after="0" w:line="240" w:lineRule="auto"/>
              <w:jc w:val="center"/>
              <w:rPr>
                <w:color w:val="201F1E"/>
              </w:rPr>
            </w:pPr>
            <w:r>
              <w:rPr>
                <w:color w:val="201F1E"/>
              </w:rPr>
              <w:t>Exhibition Assessment</w:t>
            </w:r>
          </w:p>
        </w:tc>
      </w:tr>
      <w:tr w:rsidR="002533EC" w14:paraId="6C3A6BD5" w14:textId="77777777" w:rsidTr="00E27D7B">
        <w:trPr>
          <w:trHeight w:val="557"/>
        </w:trPr>
        <w:tc>
          <w:tcPr>
            <w:tcW w:w="1242" w:type="dxa"/>
            <w:tcBorders>
              <w:right w:val="single" w:sz="4" w:space="0" w:color="000000"/>
            </w:tcBorders>
            <w:shd w:val="clear" w:color="auto" w:fill="FFFFFF"/>
            <w:tcMar>
              <w:top w:w="0" w:type="dxa"/>
              <w:left w:w="108" w:type="dxa"/>
              <w:bottom w:w="0" w:type="dxa"/>
              <w:right w:w="108" w:type="dxa"/>
            </w:tcMar>
            <w:vAlign w:val="center"/>
          </w:tcPr>
          <w:p w14:paraId="6C3A6BD1" w14:textId="77777777" w:rsidR="002533EC" w:rsidRDefault="00D61811">
            <w:pPr>
              <w:spacing w:after="0" w:line="240" w:lineRule="auto"/>
              <w:jc w:val="center"/>
              <w:rPr>
                <w:color w:val="201F1E"/>
              </w:rPr>
            </w:pPr>
            <w:r>
              <w:rPr>
                <w:color w:val="201F1E"/>
              </w:rPr>
              <w:t>4</w:t>
            </w:r>
          </w:p>
        </w:tc>
        <w:tc>
          <w:tcPr>
            <w:tcW w:w="1242" w:type="dxa"/>
            <w:tcBorders>
              <w:right w:val="single" w:sz="4" w:space="0" w:color="000000"/>
            </w:tcBorders>
            <w:shd w:val="clear" w:color="auto" w:fill="FFFFFF"/>
          </w:tcPr>
          <w:p w14:paraId="6C3A6BD2" w14:textId="77777777" w:rsidR="002533EC" w:rsidRDefault="00D61811">
            <w:pPr>
              <w:spacing w:after="0" w:line="240" w:lineRule="auto"/>
              <w:jc w:val="center"/>
              <w:rPr>
                <w:color w:val="201F1E"/>
              </w:rPr>
            </w:pPr>
            <w:r>
              <w:rPr>
                <w:color w:val="201F1E"/>
              </w:rPr>
              <w:t>Feb -June</w:t>
            </w:r>
          </w:p>
        </w:tc>
        <w:tc>
          <w:tcPr>
            <w:tcW w:w="5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A6BD3" w14:textId="77777777" w:rsidR="002533EC" w:rsidRDefault="00D61811">
            <w:pPr>
              <w:spacing w:after="0" w:line="240" w:lineRule="auto"/>
              <w:jc w:val="center"/>
              <w:rPr>
                <w:color w:val="201F1E"/>
              </w:rPr>
            </w:pPr>
            <w:r>
              <w:rPr>
                <w:color w:val="201F1E"/>
              </w:rPr>
              <w:t>Students will receive verbal and written feedback as they progress through the projects.</w:t>
            </w:r>
          </w:p>
        </w:tc>
        <w:tc>
          <w:tcPr>
            <w:tcW w:w="2213" w:type="dxa"/>
            <w:tcBorders>
              <w:left w:val="single" w:sz="4" w:space="0" w:color="000000"/>
            </w:tcBorders>
            <w:shd w:val="clear" w:color="auto" w:fill="FFFFFF"/>
          </w:tcPr>
          <w:p w14:paraId="6C3A6BD4" w14:textId="77777777" w:rsidR="002533EC" w:rsidRDefault="00D61811">
            <w:pPr>
              <w:spacing w:after="0" w:line="240" w:lineRule="auto"/>
              <w:jc w:val="center"/>
              <w:rPr>
                <w:color w:val="201F1E"/>
              </w:rPr>
            </w:pPr>
            <w:r>
              <w:rPr>
                <w:color w:val="201F1E"/>
              </w:rPr>
              <w:t xml:space="preserve">Feedback </w:t>
            </w:r>
          </w:p>
        </w:tc>
      </w:tr>
      <w:tr w:rsidR="002533EC" w14:paraId="6C3A6BDB" w14:textId="77777777" w:rsidTr="00E27D7B">
        <w:trPr>
          <w:trHeight w:val="836"/>
        </w:trPr>
        <w:tc>
          <w:tcPr>
            <w:tcW w:w="1242" w:type="dxa"/>
            <w:tcBorders>
              <w:right w:val="single" w:sz="4" w:space="0" w:color="000000"/>
            </w:tcBorders>
            <w:shd w:val="clear" w:color="auto" w:fill="FFFFFF"/>
            <w:tcMar>
              <w:top w:w="0" w:type="dxa"/>
              <w:left w:w="108" w:type="dxa"/>
              <w:bottom w:w="0" w:type="dxa"/>
              <w:right w:w="108" w:type="dxa"/>
            </w:tcMar>
            <w:vAlign w:val="center"/>
          </w:tcPr>
          <w:p w14:paraId="6C3A6BD6" w14:textId="77777777" w:rsidR="002533EC" w:rsidRDefault="00D61811">
            <w:pPr>
              <w:spacing w:after="0" w:line="240" w:lineRule="auto"/>
              <w:jc w:val="center"/>
              <w:rPr>
                <w:color w:val="201F1E"/>
              </w:rPr>
            </w:pPr>
            <w:r>
              <w:rPr>
                <w:color w:val="201F1E"/>
              </w:rPr>
              <w:t>5</w:t>
            </w:r>
          </w:p>
        </w:tc>
        <w:tc>
          <w:tcPr>
            <w:tcW w:w="1242" w:type="dxa"/>
            <w:tcBorders>
              <w:right w:val="single" w:sz="4" w:space="0" w:color="000000"/>
            </w:tcBorders>
            <w:shd w:val="clear" w:color="auto" w:fill="FFFFFF"/>
          </w:tcPr>
          <w:p w14:paraId="6C3A6BD7" w14:textId="77777777" w:rsidR="002533EC" w:rsidRDefault="00D61811">
            <w:pPr>
              <w:spacing w:after="0" w:line="240" w:lineRule="auto"/>
              <w:jc w:val="center"/>
              <w:rPr>
                <w:color w:val="201F1E"/>
              </w:rPr>
            </w:pPr>
            <w:r>
              <w:rPr>
                <w:color w:val="201F1E"/>
              </w:rPr>
              <w:t>July 2023</w:t>
            </w:r>
          </w:p>
        </w:tc>
        <w:tc>
          <w:tcPr>
            <w:tcW w:w="5555" w:type="dxa"/>
            <w:shd w:val="clear" w:color="auto" w:fill="FFFFFF"/>
            <w:tcMar>
              <w:top w:w="0" w:type="dxa"/>
              <w:left w:w="108" w:type="dxa"/>
              <w:bottom w:w="0" w:type="dxa"/>
              <w:right w:w="108" w:type="dxa"/>
            </w:tcMar>
            <w:vAlign w:val="center"/>
          </w:tcPr>
          <w:p w14:paraId="6C3A6BD8" w14:textId="77777777" w:rsidR="002533EC" w:rsidRDefault="00D61811">
            <w:pPr>
              <w:spacing w:after="0" w:line="240" w:lineRule="auto"/>
              <w:ind w:left="360"/>
              <w:jc w:val="center"/>
              <w:rPr>
                <w:color w:val="201F1E"/>
              </w:rPr>
            </w:pPr>
            <w:r>
              <w:rPr>
                <w:color w:val="201F1E"/>
              </w:rPr>
              <w:t xml:space="preserve">Teachers will review students work completed up to this point, they will consider the quality of the work and what stage students projects are currently at. </w:t>
            </w:r>
          </w:p>
        </w:tc>
        <w:tc>
          <w:tcPr>
            <w:tcW w:w="2213" w:type="dxa"/>
            <w:tcBorders>
              <w:left w:val="single" w:sz="4" w:space="0" w:color="000000"/>
            </w:tcBorders>
            <w:shd w:val="clear" w:color="auto" w:fill="FFFFFF"/>
          </w:tcPr>
          <w:p w14:paraId="6C3A6BD9" w14:textId="77777777" w:rsidR="002533EC" w:rsidRDefault="00D61811">
            <w:pPr>
              <w:spacing w:after="0" w:line="240" w:lineRule="auto"/>
              <w:jc w:val="center"/>
              <w:rPr>
                <w:color w:val="201F1E"/>
              </w:rPr>
            </w:pPr>
            <w:r>
              <w:rPr>
                <w:color w:val="201F1E"/>
              </w:rPr>
              <w:t xml:space="preserve">Component 1 </w:t>
            </w:r>
          </w:p>
          <w:p w14:paraId="6C3A6BDA" w14:textId="77777777" w:rsidR="002533EC" w:rsidRDefault="00D61811">
            <w:pPr>
              <w:spacing w:after="0" w:line="240" w:lineRule="auto"/>
              <w:jc w:val="center"/>
              <w:rPr>
                <w:color w:val="201F1E"/>
              </w:rPr>
            </w:pPr>
            <w:r>
              <w:rPr>
                <w:color w:val="201F1E"/>
              </w:rPr>
              <w:t>submission 1</w:t>
            </w:r>
          </w:p>
        </w:tc>
      </w:tr>
    </w:tbl>
    <w:p w14:paraId="6C3A6BDE" w14:textId="77777777" w:rsidR="002533EC" w:rsidRDefault="002533EC" w:rsidP="00E27D7B">
      <w:pPr>
        <w:tabs>
          <w:tab w:val="center" w:pos="4513"/>
          <w:tab w:val="right" w:pos="9026"/>
        </w:tabs>
        <w:spacing w:after="0" w:line="240" w:lineRule="auto"/>
        <w:rPr>
          <w:b/>
          <w:sz w:val="28"/>
          <w:szCs w:val="28"/>
        </w:rPr>
      </w:pPr>
    </w:p>
    <w:p w14:paraId="38A5169A" w14:textId="77777777" w:rsidR="00E27D7B" w:rsidRDefault="00E27D7B" w:rsidP="00E27D7B">
      <w:pPr>
        <w:tabs>
          <w:tab w:val="center" w:pos="4513"/>
          <w:tab w:val="right" w:pos="9026"/>
        </w:tabs>
        <w:spacing w:after="0" w:line="240" w:lineRule="auto"/>
        <w:rPr>
          <w:b/>
          <w:sz w:val="28"/>
          <w:szCs w:val="28"/>
        </w:rPr>
      </w:pPr>
    </w:p>
    <w:p w14:paraId="6C3A6BF3" w14:textId="24825FE2" w:rsidR="002533EC" w:rsidRDefault="00D61811" w:rsidP="00E27D7B">
      <w:pPr>
        <w:tabs>
          <w:tab w:val="center" w:pos="4513"/>
          <w:tab w:val="right" w:pos="9026"/>
        </w:tabs>
        <w:spacing w:after="0" w:line="240" w:lineRule="auto"/>
        <w:rPr>
          <w:b/>
          <w:sz w:val="28"/>
          <w:szCs w:val="28"/>
        </w:rPr>
      </w:pPr>
      <w:r>
        <w:rPr>
          <w:b/>
          <w:sz w:val="28"/>
          <w:szCs w:val="28"/>
        </w:rPr>
        <w:lastRenderedPageBreak/>
        <w:t>Year 13 Assessment Plan</w:t>
      </w:r>
    </w:p>
    <w:p w14:paraId="6C3A6BF4" w14:textId="77777777" w:rsidR="002533EC" w:rsidRDefault="002533EC">
      <w:pPr>
        <w:tabs>
          <w:tab w:val="center" w:pos="4513"/>
          <w:tab w:val="right" w:pos="9026"/>
        </w:tabs>
        <w:spacing w:after="0" w:line="240" w:lineRule="auto"/>
        <w:jc w:val="center"/>
      </w:pPr>
    </w:p>
    <w:p w14:paraId="6C3A6BF5" w14:textId="77777777" w:rsidR="002533EC" w:rsidRDefault="00D61811">
      <w:pPr>
        <w:tabs>
          <w:tab w:val="center" w:pos="4513"/>
          <w:tab w:val="right" w:pos="9026"/>
        </w:tabs>
        <w:spacing w:after="0" w:line="240" w:lineRule="auto"/>
        <w:jc w:val="center"/>
      </w:pPr>
      <w:r>
        <w:t xml:space="preserve">Course: </w:t>
      </w:r>
      <w:proofErr w:type="spellStart"/>
      <w:r>
        <w:t>ALevel</w:t>
      </w:r>
      <w:proofErr w:type="spellEnd"/>
      <w:r>
        <w:t xml:space="preserve"> Art and Design</w:t>
      </w:r>
    </w:p>
    <w:tbl>
      <w:tblPr>
        <w:tblStyle w:val="a7"/>
        <w:tblW w:w="10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9"/>
      </w:tblGrid>
      <w:tr w:rsidR="002533EC" w14:paraId="6C3A6C07" w14:textId="77777777" w:rsidTr="00E27D7B">
        <w:trPr>
          <w:trHeight w:val="70"/>
        </w:trPr>
        <w:tc>
          <w:tcPr>
            <w:tcW w:w="10269" w:type="dxa"/>
          </w:tcPr>
          <w:p w14:paraId="6C3A6BF6" w14:textId="77777777" w:rsidR="002533EC" w:rsidRDefault="00D61811">
            <w:pPr>
              <w:rPr>
                <w:rFonts w:ascii="Times New Roman" w:eastAsia="Times New Roman" w:hAnsi="Times New Roman" w:cs="Times New Roman"/>
                <w:sz w:val="24"/>
                <w:szCs w:val="24"/>
              </w:rPr>
            </w:pPr>
            <w:r>
              <w:rPr>
                <w:b/>
              </w:rPr>
              <w:t xml:space="preserve">Knowledge content: AQA A </w:t>
            </w:r>
            <w:proofErr w:type="gramStart"/>
            <w:r>
              <w:rPr>
                <w:b/>
              </w:rPr>
              <w:t>Level  Fine</w:t>
            </w:r>
            <w:proofErr w:type="gramEnd"/>
            <w:r>
              <w:rPr>
                <w:b/>
              </w:rPr>
              <w:t xml:space="preserve"> Art, Art, Craft &amp; Design, Graphics Communication and Photography specification </w:t>
            </w:r>
          </w:p>
          <w:p w14:paraId="6C3A6BF7" w14:textId="77777777" w:rsidR="002533EC" w:rsidRDefault="00A22319">
            <w:pPr>
              <w:rPr>
                <w:rFonts w:ascii="Times New Roman" w:eastAsia="Times New Roman" w:hAnsi="Times New Roman" w:cs="Times New Roman"/>
                <w:sz w:val="24"/>
                <w:szCs w:val="24"/>
              </w:rPr>
            </w:pPr>
            <w:hyperlink r:id="rId9">
              <w:r w:rsidR="00D61811">
                <w:rPr>
                  <w:color w:val="1155CC"/>
                  <w:u w:val="single"/>
                </w:rPr>
                <w:t>https://www.aqa.org.uk/subjects/art-and-design/as-and-a-level/art-and-design/specification-at-a-glance</w:t>
              </w:r>
            </w:hyperlink>
          </w:p>
          <w:p w14:paraId="6C3A6BF8" w14:textId="77777777" w:rsidR="002533EC" w:rsidRDefault="002533EC"/>
          <w:p w14:paraId="6C3A6BF9" w14:textId="77777777" w:rsidR="002533EC" w:rsidRDefault="00D61811">
            <w:pPr>
              <w:rPr>
                <w:rFonts w:ascii="Times New Roman" w:eastAsia="Times New Roman" w:hAnsi="Times New Roman" w:cs="Times New Roman"/>
                <w:sz w:val="24"/>
                <w:szCs w:val="24"/>
              </w:rPr>
            </w:pPr>
            <w:proofErr w:type="spellStart"/>
            <w:r>
              <w:rPr>
                <w:b/>
                <w:color w:val="0000FF"/>
                <w:u w:val="single"/>
              </w:rPr>
              <w:t>Summarise</w:t>
            </w:r>
            <w:proofErr w:type="spellEnd"/>
            <w:r>
              <w:rPr>
                <w:b/>
                <w:color w:val="0000FF"/>
                <w:u w:val="single"/>
              </w:rPr>
              <w:t xml:space="preserve"> specification content making clear what students have been taught:</w:t>
            </w:r>
            <w:r>
              <w:rPr>
                <w:color w:val="0000FF"/>
                <w:u w:val="single"/>
              </w:rPr>
              <w:t> </w:t>
            </w:r>
          </w:p>
          <w:p w14:paraId="6C3A6BFA" w14:textId="77777777" w:rsidR="002533EC" w:rsidRDefault="002533EC"/>
          <w:p w14:paraId="6C3A6BFB" w14:textId="77777777" w:rsidR="002533EC" w:rsidRDefault="00D61811">
            <w:pPr>
              <w:pStyle w:val="Heading4"/>
              <w:shd w:val="clear" w:color="auto" w:fill="FFFFFF"/>
              <w:spacing w:before="40" w:after="0"/>
              <w:rPr>
                <w:rFonts w:ascii="Arial" w:eastAsia="Arial" w:hAnsi="Arial" w:cs="Arial"/>
                <w:b w:val="0"/>
                <w:i/>
                <w:color w:val="412878"/>
                <w:sz w:val="16"/>
                <w:szCs w:val="16"/>
              </w:rPr>
            </w:pPr>
            <w:bookmarkStart w:id="7" w:name="_qe0o8tp5ahix" w:colFirst="0" w:colLast="0"/>
            <w:bookmarkEnd w:id="7"/>
            <w:r>
              <w:rPr>
                <w:rFonts w:ascii="Arial" w:eastAsia="Arial" w:hAnsi="Arial" w:cs="Arial"/>
                <w:i/>
                <w:color w:val="412878"/>
                <w:sz w:val="16"/>
                <w:szCs w:val="16"/>
              </w:rPr>
              <w:t xml:space="preserve">Component 1 Personal investigation </w:t>
            </w:r>
            <w:r>
              <w:rPr>
                <w:rFonts w:ascii="Arial" w:eastAsia="Arial" w:hAnsi="Arial" w:cs="Arial"/>
                <w:b w:val="0"/>
                <w:i/>
                <w:color w:val="4B4B4B"/>
                <w:sz w:val="16"/>
                <w:szCs w:val="16"/>
              </w:rPr>
              <w:t xml:space="preserve">This is a practical investigation supported by written material. Students are required to conduct a practical investigation, into an idea, issue, </w:t>
            </w:r>
            <w:proofErr w:type="gramStart"/>
            <w:r>
              <w:rPr>
                <w:rFonts w:ascii="Arial" w:eastAsia="Arial" w:hAnsi="Arial" w:cs="Arial"/>
                <w:b w:val="0"/>
                <w:i/>
                <w:color w:val="4B4B4B"/>
                <w:sz w:val="16"/>
                <w:szCs w:val="16"/>
              </w:rPr>
              <w:t>concept</w:t>
            </w:r>
            <w:proofErr w:type="gramEnd"/>
            <w:r>
              <w:rPr>
                <w:rFonts w:ascii="Arial" w:eastAsia="Arial" w:hAnsi="Arial" w:cs="Arial"/>
                <w:b w:val="0"/>
                <w:i/>
                <w:color w:val="4B4B4B"/>
                <w:sz w:val="16"/>
                <w:szCs w:val="16"/>
              </w:rPr>
              <w:t xml:space="preserve"> or theme, supported by written material. The focus of the investigation must be identified independently by the student and must lead to a finished outcome or a series of related finished outcomes. The investigation should be a coherent, in-depth study that demonstrates the student’s ability to construct and develop a sustained line of reasoning from an initial starting point to a final </w:t>
            </w:r>
            <w:proofErr w:type="spellStart"/>
            <w:r>
              <w:rPr>
                <w:rFonts w:ascii="Arial" w:eastAsia="Arial" w:hAnsi="Arial" w:cs="Arial"/>
                <w:b w:val="0"/>
                <w:i/>
                <w:color w:val="4B4B4B"/>
                <w:sz w:val="16"/>
                <w:szCs w:val="16"/>
              </w:rPr>
              <w:t>realisation</w:t>
            </w:r>
            <w:proofErr w:type="spellEnd"/>
            <w:r>
              <w:rPr>
                <w:rFonts w:ascii="Arial" w:eastAsia="Arial" w:hAnsi="Arial" w:cs="Arial"/>
                <w:b w:val="0"/>
                <w:i/>
                <w:color w:val="4B4B4B"/>
                <w:sz w:val="16"/>
                <w:szCs w:val="16"/>
              </w:rPr>
              <w:t xml:space="preserve">. The investigation must show clear development from initial intentions to the </w:t>
            </w:r>
            <w:proofErr w:type="gramStart"/>
            <w:r>
              <w:rPr>
                <w:rFonts w:ascii="Arial" w:eastAsia="Arial" w:hAnsi="Arial" w:cs="Arial"/>
                <w:b w:val="0"/>
                <w:i/>
                <w:color w:val="4B4B4B"/>
                <w:sz w:val="16"/>
                <w:szCs w:val="16"/>
              </w:rPr>
              <w:t>final outcome</w:t>
            </w:r>
            <w:proofErr w:type="gramEnd"/>
            <w:r>
              <w:rPr>
                <w:rFonts w:ascii="Arial" w:eastAsia="Arial" w:hAnsi="Arial" w:cs="Arial"/>
                <w:b w:val="0"/>
                <w:i/>
                <w:color w:val="4B4B4B"/>
                <w:sz w:val="16"/>
                <w:szCs w:val="16"/>
              </w:rPr>
              <w:t xml:space="preserve"> or outcomes. It must include evidence of the student’s ability to research and develop ideas and relate their work in meaningful ways to relevant critical/contextual materials. The investigation must be informed by an aspect of contemporary or past practice of artists, photographers, </w:t>
            </w:r>
            <w:proofErr w:type="gramStart"/>
            <w:r>
              <w:rPr>
                <w:rFonts w:ascii="Arial" w:eastAsia="Arial" w:hAnsi="Arial" w:cs="Arial"/>
                <w:b w:val="0"/>
                <w:i/>
                <w:color w:val="4B4B4B"/>
                <w:sz w:val="16"/>
                <w:szCs w:val="16"/>
              </w:rPr>
              <w:t>designers</w:t>
            </w:r>
            <w:proofErr w:type="gramEnd"/>
            <w:r>
              <w:rPr>
                <w:rFonts w:ascii="Arial" w:eastAsia="Arial" w:hAnsi="Arial" w:cs="Arial"/>
                <w:b w:val="0"/>
                <w:i/>
                <w:color w:val="4B4B4B"/>
                <w:sz w:val="16"/>
                <w:szCs w:val="16"/>
              </w:rPr>
              <w:t xml:space="preserve"> or craftspeople.</w:t>
            </w:r>
          </w:p>
          <w:p w14:paraId="6C3A6BFC" w14:textId="77777777" w:rsidR="002533EC" w:rsidRDefault="00D61811">
            <w:pPr>
              <w:shd w:val="clear" w:color="auto" w:fill="FFFFFF"/>
              <w:spacing w:before="280" w:after="280"/>
              <w:ind w:left="720"/>
              <w:rPr>
                <w:rFonts w:ascii="Arial" w:eastAsia="Arial" w:hAnsi="Arial" w:cs="Arial"/>
                <w:color w:val="4B4B4B"/>
                <w:sz w:val="16"/>
                <w:szCs w:val="16"/>
              </w:rPr>
            </w:pPr>
            <w:r>
              <w:rPr>
                <w:rFonts w:ascii="Arial" w:eastAsia="Arial" w:hAnsi="Arial" w:cs="Arial"/>
                <w:color w:val="4B4B4B"/>
                <w:sz w:val="16"/>
                <w:szCs w:val="16"/>
              </w:rPr>
              <w:t>This should be supported by a continuous prose of between 1000 and 3000 words it must confirm understanding of creative decisions, providing evidence of all four assessment objectives by:</w:t>
            </w:r>
          </w:p>
          <w:p w14:paraId="6C3A6BFD" w14:textId="77777777" w:rsidR="002533EC" w:rsidRDefault="00D61811">
            <w:pPr>
              <w:numPr>
                <w:ilvl w:val="0"/>
                <w:numId w:val="7"/>
              </w:numPr>
              <w:shd w:val="clear" w:color="auto" w:fill="FFFFFF"/>
              <w:spacing w:before="280"/>
              <w:rPr>
                <w:rFonts w:ascii="Arial" w:eastAsia="Arial" w:hAnsi="Arial" w:cs="Arial"/>
                <w:color w:val="4B4B4B"/>
                <w:sz w:val="16"/>
                <w:szCs w:val="16"/>
              </w:rPr>
            </w:pPr>
            <w:r>
              <w:rPr>
                <w:rFonts w:ascii="Arial" w:eastAsia="Arial" w:hAnsi="Arial" w:cs="Arial"/>
                <w:color w:val="4B4B4B"/>
                <w:sz w:val="16"/>
                <w:szCs w:val="16"/>
              </w:rPr>
              <w:t>clarifying the focus of the investigation</w:t>
            </w:r>
          </w:p>
          <w:p w14:paraId="6C3A6BFE" w14:textId="77777777" w:rsidR="002533EC" w:rsidRDefault="00D61811">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demonstrating critical understanding of contextual and other sources</w:t>
            </w:r>
          </w:p>
          <w:p w14:paraId="6C3A6BFF" w14:textId="77777777" w:rsidR="002533EC" w:rsidRDefault="00D61811">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 xml:space="preserve">substantiating decisions leading to the development and refinement of </w:t>
            </w:r>
            <w:proofErr w:type="gramStart"/>
            <w:r>
              <w:rPr>
                <w:rFonts w:ascii="Arial" w:eastAsia="Arial" w:hAnsi="Arial" w:cs="Arial"/>
                <w:color w:val="4B4B4B"/>
                <w:sz w:val="16"/>
                <w:szCs w:val="16"/>
              </w:rPr>
              <w:t>ideas</w:t>
            </w:r>
            <w:proofErr w:type="gramEnd"/>
          </w:p>
          <w:p w14:paraId="6C3A6C00" w14:textId="77777777" w:rsidR="002533EC" w:rsidRDefault="00D61811">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 xml:space="preserve">recording ideas, </w:t>
            </w:r>
            <w:proofErr w:type="gramStart"/>
            <w:r>
              <w:rPr>
                <w:rFonts w:ascii="Arial" w:eastAsia="Arial" w:hAnsi="Arial" w:cs="Arial"/>
                <w:color w:val="4B4B4B"/>
                <w:sz w:val="16"/>
                <w:szCs w:val="16"/>
              </w:rPr>
              <w:t>observations</w:t>
            </w:r>
            <w:proofErr w:type="gramEnd"/>
            <w:r>
              <w:rPr>
                <w:rFonts w:ascii="Arial" w:eastAsia="Arial" w:hAnsi="Arial" w:cs="Arial"/>
                <w:color w:val="4B4B4B"/>
                <w:sz w:val="16"/>
                <w:szCs w:val="16"/>
              </w:rPr>
              <w:t xml:space="preserve"> and insights relevant to intentions by reflecting critically on practical work</w:t>
            </w:r>
          </w:p>
          <w:p w14:paraId="6C3A6C01" w14:textId="77777777" w:rsidR="002533EC" w:rsidRDefault="00D61811">
            <w:pPr>
              <w:numPr>
                <w:ilvl w:val="0"/>
                <w:numId w:val="7"/>
              </w:numPr>
              <w:shd w:val="clear" w:color="auto" w:fill="FFFFFF"/>
              <w:spacing w:after="280"/>
              <w:rPr>
                <w:rFonts w:ascii="Arial" w:eastAsia="Arial" w:hAnsi="Arial" w:cs="Arial"/>
                <w:color w:val="4B4B4B"/>
                <w:sz w:val="16"/>
                <w:szCs w:val="16"/>
              </w:rPr>
            </w:pPr>
            <w:r>
              <w:rPr>
                <w:rFonts w:ascii="Arial" w:eastAsia="Arial" w:hAnsi="Arial" w:cs="Arial"/>
                <w:color w:val="4B4B4B"/>
                <w:sz w:val="16"/>
                <w:szCs w:val="16"/>
              </w:rPr>
              <w:t xml:space="preserve">making meaningful connections between, visual, </w:t>
            </w:r>
            <w:proofErr w:type="gramStart"/>
            <w:r>
              <w:rPr>
                <w:rFonts w:ascii="Arial" w:eastAsia="Arial" w:hAnsi="Arial" w:cs="Arial"/>
                <w:color w:val="4B4B4B"/>
                <w:sz w:val="16"/>
                <w:szCs w:val="16"/>
              </w:rPr>
              <w:t>written</w:t>
            </w:r>
            <w:proofErr w:type="gramEnd"/>
            <w:r>
              <w:rPr>
                <w:rFonts w:ascii="Arial" w:eastAsia="Arial" w:hAnsi="Arial" w:cs="Arial"/>
                <w:color w:val="4B4B4B"/>
                <w:sz w:val="16"/>
                <w:szCs w:val="16"/>
              </w:rPr>
              <w:t xml:space="preserve"> and other elements.</w:t>
            </w:r>
          </w:p>
          <w:p w14:paraId="6C3A6C02" w14:textId="77777777" w:rsidR="002533EC" w:rsidRDefault="00D61811">
            <w:pPr>
              <w:pStyle w:val="Heading4"/>
              <w:shd w:val="clear" w:color="auto" w:fill="FFFFFF"/>
              <w:spacing w:before="40" w:after="0"/>
              <w:rPr>
                <w:rFonts w:ascii="Arial" w:eastAsia="Arial" w:hAnsi="Arial" w:cs="Arial"/>
                <w:b w:val="0"/>
                <w:i/>
                <w:color w:val="412878"/>
                <w:sz w:val="16"/>
                <w:szCs w:val="16"/>
              </w:rPr>
            </w:pPr>
            <w:bookmarkStart w:id="8" w:name="_wzvn6a1cpkw7" w:colFirst="0" w:colLast="0"/>
            <w:bookmarkEnd w:id="8"/>
            <w:r>
              <w:rPr>
                <w:rFonts w:ascii="Arial" w:eastAsia="Arial" w:hAnsi="Arial" w:cs="Arial"/>
                <w:i/>
                <w:color w:val="412878"/>
                <w:sz w:val="16"/>
                <w:szCs w:val="16"/>
              </w:rPr>
              <w:t xml:space="preserve">Component 2 Externally set </w:t>
            </w:r>
            <w:proofErr w:type="gramStart"/>
            <w:r>
              <w:rPr>
                <w:rFonts w:ascii="Arial" w:eastAsia="Arial" w:hAnsi="Arial" w:cs="Arial"/>
                <w:i/>
                <w:color w:val="412878"/>
                <w:sz w:val="16"/>
                <w:szCs w:val="16"/>
              </w:rPr>
              <w:t>assignment</w:t>
            </w:r>
            <w:proofErr w:type="gramEnd"/>
          </w:p>
          <w:p w14:paraId="6C3A6C03" w14:textId="77777777" w:rsidR="002533EC" w:rsidRDefault="00D61811">
            <w:pPr>
              <w:shd w:val="clear" w:color="auto" w:fill="FFFFFF"/>
              <w:rPr>
                <w:rFonts w:ascii="Arial" w:eastAsia="Arial" w:hAnsi="Arial" w:cs="Arial"/>
                <w:color w:val="4B4B4B"/>
                <w:sz w:val="16"/>
                <w:szCs w:val="16"/>
              </w:rPr>
            </w:pPr>
            <w:r>
              <w:rPr>
                <w:rFonts w:ascii="Arial" w:eastAsia="Arial" w:hAnsi="Arial" w:cs="Arial"/>
                <w:color w:val="4B4B4B"/>
                <w:sz w:val="16"/>
                <w:szCs w:val="16"/>
              </w:rPr>
              <w:t>Separate question papers will be provided for each title. Each question paper will consist of a choice of eight questions to be used as starting points. Students are required to select </w:t>
            </w:r>
            <w:r>
              <w:rPr>
                <w:rFonts w:ascii="Arial" w:eastAsia="Arial" w:hAnsi="Arial" w:cs="Arial"/>
                <w:b/>
                <w:color w:val="4B4B4B"/>
                <w:sz w:val="16"/>
                <w:szCs w:val="16"/>
              </w:rPr>
              <w:t>one</w:t>
            </w:r>
            <w:r>
              <w:rPr>
                <w:rFonts w:ascii="Arial" w:eastAsia="Arial" w:hAnsi="Arial" w:cs="Arial"/>
                <w:color w:val="4B4B4B"/>
                <w:sz w:val="16"/>
                <w:szCs w:val="16"/>
              </w:rPr>
              <w:t>. Students will be provided with examination papers on 1 February, or as soon as possible after that date.</w:t>
            </w:r>
          </w:p>
          <w:p w14:paraId="6C3A6C04" w14:textId="77777777" w:rsidR="002533EC" w:rsidRDefault="00D61811">
            <w:pPr>
              <w:shd w:val="clear" w:color="auto" w:fill="FFFFFF"/>
              <w:rPr>
                <w:rFonts w:ascii="Arial" w:eastAsia="Arial" w:hAnsi="Arial" w:cs="Arial"/>
                <w:color w:val="4B4B4B"/>
                <w:sz w:val="16"/>
                <w:szCs w:val="16"/>
              </w:rPr>
            </w:pPr>
            <w:r>
              <w:rPr>
                <w:rFonts w:ascii="Arial" w:eastAsia="Arial" w:hAnsi="Arial" w:cs="Arial"/>
                <w:color w:val="4B4B4B"/>
                <w:sz w:val="16"/>
                <w:szCs w:val="16"/>
              </w:rPr>
              <w:t xml:space="preserve">Following receipt of the paper students should consider the starting points and select one. Preparatory work should be presented in any suitable format, such as mounted sheets, design sheets, sketchbooks, workbooks, journals, </w:t>
            </w:r>
            <w:proofErr w:type="gramStart"/>
            <w:r>
              <w:rPr>
                <w:rFonts w:ascii="Arial" w:eastAsia="Arial" w:hAnsi="Arial" w:cs="Arial"/>
                <w:color w:val="4B4B4B"/>
                <w:sz w:val="16"/>
                <w:szCs w:val="16"/>
              </w:rPr>
              <w:t>models</w:t>
            </w:r>
            <w:proofErr w:type="gramEnd"/>
            <w:r>
              <w:rPr>
                <w:rFonts w:ascii="Arial" w:eastAsia="Arial" w:hAnsi="Arial" w:cs="Arial"/>
                <w:color w:val="4B4B4B"/>
                <w:sz w:val="16"/>
                <w:szCs w:val="16"/>
              </w:rPr>
              <w:t xml:space="preserve"> and maquettes.</w:t>
            </w:r>
          </w:p>
          <w:p w14:paraId="6C3A6C05" w14:textId="77777777" w:rsidR="002533EC" w:rsidRDefault="00D61811">
            <w:pPr>
              <w:shd w:val="clear" w:color="auto" w:fill="FFFFFF"/>
              <w:rPr>
                <w:rFonts w:ascii="Arial" w:eastAsia="Arial" w:hAnsi="Arial" w:cs="Arial"/>
                <w:color w:val="4B4B4B"/>
                <w:sz w:val="16"/>
                <w:szCs w:val="16"/>
              </w:rPr>
            </w:pPr>
            <w:r>
              <w:rPr>
                <w:rFonts w:ascii="Arial" w:eastAsia="Arial" w:hAnsi="Arial" w:cs="Arial"/>
                <w:b/>
                <w:color w:val="4B4B4B"/>
                <w:sz w:val="16"/>
                <w:szCs w:val="16"/>
                <w:u w:val="single"/>
              </w:rPr>
              <w:t>Supervised time</w:t>
            </w:r>
            <w:r>
              <w:rPr>
                <w:rFonts w:ascii="Arial" w:eastAsia="Arial" w:hAnsi="Arial" w:cs="Arial"/>
                <w:b/>
                <w:color w:val="4B4B4B"/>
                <w:sz w:val="16"/>
                <w:szCs w:val="16"/>
              </w:rPr>
              <w:t xml:space="preserve"> – 15 hours </w:t>
            </w:r>
            <w:r>
              <w:rPr>
                <w:rFonts w:ascii="Arial" w:eastAsia="Arial" w:hAnsi="Arial" w:cs="Arial"/>
                <w:color w:val="4B4B4B"/>
                <w:sz w:val="16"/>
                <w:szCs w:val="16"/>
              </w:rPr>
              <w:t xml:space="preserve">Following the preparatory period, students must complete 15 hours of unaided, supervised </w:t>
            </w:r>
            <w:proofErr w:type="spellStart"/>
            <w:proofErr w:type="gramStart"/>
            <w:r>
              <w:rPr>
                <w:rFonts w:ascii="Arial" w:eastAsia="Arial" w:hAnsi="Arial" w:cs="Arial"/>
                <w:color w:val="4B4B4B"/>
                <w:sz w:val="16"/>
                <w:szCs w:val="16"/>
              </w:rPr>
              <w:t>time.In</w:t>
            </w:r>
            <w:proofErr w:type="spellEnd"/>
            <w:proofErr w:type="gramEnd"/>
            <w:r>
              <w:rPr>
                <w:rFonts w:ascii="Arial" w:eastAsia="Arial" w:hAnsi="Arial" w:cs="Arial"/>
                <w:color w:val="4B4B4B"/>
                <w:sz w:val="16"/>
                <w:szCs w:val="16"/>
              </w:rPr>
              <w:t xml:space="preserve"> the 15 hours students must produce a finished outcome or a series of related finished outcomes, informed by their preparatory work.</w:t>
            </w:r>
          </w:p>
          <w:p w14:paraId="6C3A6C06" w14:textId="77777777" w:rsidR="002533EC" w:rsidRDefault="002533EC">
            <w:pPr>
              <w:shd w:val="clear" w:color="auto" w:fill="FFFFFF"/>
              <w:rPr>
                <w:rFonts w:ascii="Arial" w:eastAsia="Arial" w:hAnsi="Arial" w:cs="Arial"/>
                <w:color w:val="4B4B4B"/>
                <w:sz w:val="16"/>
                <w:szCs w:val="16"/>
              </w:rPr>
            </w:pPr>
          </w:p>
        </w:tc>
      </w:tr>
      <w:tr w:rsidR="002533EC" w14:paraId="6C3A6C16" w14:textId="77777777" w:rsidTr="00E27D7B">
        <w:trPr>
          <w:trHeight w:val="4613"/>
        </w:trPr>
        <w:tc>
          <w:tcPr>
            <w:tcW w:w="10269" w:type="dxa"/>
          </w:tcPr>
          <w:p w14:paraId="6C3A6C08" w14:textId="77777777" w:rsidR="002533EC" w:rsidRDefault="00D61811">
            <w:r>
              <w:rPr>
                <w:b/>
              </w:rPr>
              <w:t>Assessment Objectives</w:t>
            </w:r>
            <w:r>
              <w:t xml:space="preserve">: </w:t>
            </w:r>
          </w:p>
          <w:p w14:paraId="6C3A6C09"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AO1: </w:t>
            </w:r>
            <w:r>
              <w:rPr>
                <w:rFonts w:ascii="Arial" w:eastAsia="Arial" w:hAnsi="Arial" w:cs="Arial"/>
                <w:b/>
                <w:color w:val="333333"/>
                <w:sz w:val="16"/>
                <w:szCs w:val="16"/>
                <w:highlight w:val="white"/>
              </w:rPr>
              <w:t>Develop ideas through sustained and focused investigations informed by contextual and other sources, demonstrating analytical and critical understanding</w:t>
            </w:r>
            <w:r>
              <w:rPr>
                <w:rFonts w:ascii="Arial" w:eastAsia="Arial" w:hAnsi="Arial" w:cs="Arial"/>
                <w:sz w:val="16"/>
                <w:szCs w:val="16"/>
              </w:rPr>
              <w:t>. (</w:t>
            </w:r>
            <w:r>
              <w:rPr>
                <w:rFonts w:ascii="Arial" w:eastAsia="Arial" w:hAnsi="Arial" w:cs="Arial"/>
                <w:sz w:val="17"/>
                <w:szCs w:val="17"/>
              </w:rPr>
              <w:t>Total 24 Marks) </w:t>
            </w:r>
          </w:p>
          <w:p w14:paraId="6C3A6C0A"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shd w:val="clear" w:color="auto" w:fill="9FC5E8"/>
              </w:rPr>
              <w:t xml:space="preserve">We will look at students' ability to research and </w:t>
            </w:r>
            <w:proofErr w:type="spellStart"/>
            <w:r>
              <w:rPr>
                <w:rFonts w:ascii="Arial" w:eastAsia="Arial" w:hAnsi="Arial" w:cs="Arial"/>
                <w:sz w:val="17"/>
                <w:szCs w:val="17"/>
                <w:shd w:val="clear" w:color="auto" w:fill="9FC5E8"/>
              </w:rPr>
              <w:t>analyse</w:t>
            </w:r>
            <w:proofErr w:type="spellEnd"/>
            <w:r>
              <w:rPr>
                <w:rFonts w:ascii="Arial" w:eastAsia="Arial" w:hAnsi="Arial" w:cs="Arial"/>
                <w:sz w:val="17"/>
                <w:szCs w:val="17"/>
                <w:shd w:val="clear" w:color="auto" w:fill="9FC5E8"/>
              </w:rPr>
              <w:t xml:space="preserve"> the work of artists/designers and then how they use their process/skills to develop personal projects.</w:t>
            </w:r>
          </w:p>
          <w:p w14:paraId="6C3A6C0B" w14:textId="77777777" w:rsidR="002533EC" w:rsidRDefault="002533EC">
            <w:pPr>
              <w:rPr>
                <w:rFonts w:ascii="Times New Roman" w:eastAsia="Times New Roman" w:hAnsi="Times New Roman" w:cs="Times New Roman"/>
                <w:sz w:val="24"/>
                <w:szCs w:val="24"/>
              </w:rPr>
            </w:pPr>
          </w:p>
          <w:p w14:paraId="6C3A6C0C"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AO2: </w:t>
            </w:r>
            <w:r>
              <w:rPr>
                <w:rFonts w:ascii="Arial" w:eastAsia="Arial" w:hAnsi="Arial" w:cs="Arial"/>
                <w:b/>
                <w:color w:val="333333"/>
                <w:sz w:val="16"/>
                <w:szCs w:val="16"/>
                <w:highlight w:val="white"/>
              </w:rPr>
              <w:t xml:space="preserve">Explore and select appropriate resources, media, materials, </w:t>
            </w:r>
            <w:proofErr w:type="gramStart"/>
            <w:r>
              <w:rPr>
                <w:rFonts w:ascii="Arial" w:eastAsia="Arial" w:hAnsi="Arial" w:cs="Arial"/>
                <w:b/>
                <w:color w:val="333333"/>
                <w:sz w:val="16"/>
                <w:szCs w:val="16"/>
                <w:highlight w:val="white"/>
              </w:rPr>
              <w:t>techniques</w:t>
            </w:r>
            <w:proofErr w:type="gramEnd"/>
            <w:r>
              <w:rPr>
                <w:rFonts w:ascii="Arial" w:eastAsia="Arial" w:hAnsi="Arial" w:cs="Arial"/>
                <w:b/>
                <w:color w:val="333333"/>
                <w:sz w:val="16"/>
                <w:szCs w:val="16"/>
                <w:highlight w:val="white"/>
              </w:rPr>
              <w:t xml:space="preserve"> and processes, reviewing and refining ideas as work develops</w:t>
            </w:r>
            <w:r>
              <w:rPr>
                <w:rFonts w:ascii="Arial" w:eastAsia="Arial" w:hAnsi="Arial" w:cs="Arial"/>
                <w:sz w:val="17"/>
                <w:szCs w:val="17"/>
              </w:rPr>
              <w:t xml:space="preserve"> (Total 24 Marks) </w:t>
            </w:r>
            <w:r>
              <w:rPr>
                <w:rFonts w:ascii="Arial" w:eastAsia="Arial" w:hAnsi="Arial" w:cs="Arial"/>
                <w:sz w:val="17"/>
                <w:szCs w:val="17"/>
                <w:shd w:val="clear" w:color="auto" w:fill="9FC5E8"/>
              </w:rPr>
              <w:t>We will look at students' technical mastery, and ability to push their ideas to the best possible outcome. Students will have explored a range of mediums to find a process which plays to their strengths.</w:t>
            </w:r>
          </w:p>
          <w:p w14:paraId="6C3A6C0D" w14:textId="77777777" w:rsidR="002533EC" w:rsidRDefault="002533EC">
            <w:pPr>
              <w:rPr>
                <w:rFonts w:ascii="Times New Roman" w:eastAsia="Times New Roman" w:hAnsi="Times New Roman" w:cs="Times New Roman"/>
                <w:sz w:val="24"/>
                <w:szCs w:val="24"/>
              </w:rPr>
            </w:pPr>
          </w:p>
          <w:p w14:paraId="6C3A6C0E"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AO3: </w:t>
            </w:r>
            <w:r>
              <w:rPr>
                <w:rFonts w:ascii="Arial" w:eastAsia="Arial" w:hAnsi="Arial" w:cs="Arial"/>
                <w:b/>
                <w:color w:val="333333"/>
                <w:sz w:val="16"/>
                <w:szCs w:val="16"/>
                <w:highlight w:val="white"/>
              </w:rPr>
              <w:t xml:space="preserve">Record ideas, </w:t>
            </w:r>
            <w:proofErr w:type="gramStart"/>
            <w:r>
              <w:rPr>
                <w:rFonts w:ascii="Arial" w:eastAsia="Arial" w:hAnsi="Arial" w:cs="Arial"/>
                <w:b/>
                <w:color w:val="333333"/>
                <w:sz w:val="16"/>
                <w:szCs w:val="16"/>
                <w:highlight w:val="white"/>
              </w:rPr>
              <w:t>observations</w:t>
            </w:r>
            <w:proofErr w:type="gramEnd"/>
            <w:r>
              <w:rPr>
                <w:rFonts w:ascii="Arial" w:eastAsia="Arial" w:hAnsi="Arial" w:cs="Arial"/>
                <w:b/>
                <w:color w:val="333333"/>
                <w:sz w:val="16"/>
                <w:szCs w:val="16"/>
                <w:highlight w:val="white"/>
              </w:rPr>
              <w:t xml:space="preserve"> and insights relevant to intentions, reflecting critically on work and progress</w:t>
            </w:r>
            <w:r>
              <w:rPr>
                <w:rFonts w:ascii="Arial" w:eastAsia="Arial" w:hAnsi="Arial" w:cs="Arial"/>
                <w:sz w:val="17"/>
                <w:szCs w:val="17"/>
              </w:rPr>
              <w:t xml:space="preserve"> (Total 24 Marks) </w:t>
            </w:r>
          </w:p>
          <w:p w14:paraId="6C3A6C0F"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shd w:val="clear" w:color="auto" w:fill="9FC5E8"/>
              </w:rPr>
              <w:t>Students will have recorded through photography, drawing, collecting of sources and written analysis which explains their process and decision making.</w:t>
            </w:r>
          </w:p>
          <w:p w14:paraId="6C3A6C10" w14:textId="77777777" w:rsidR="002533EC" w:rsidRDefault="002533EC">
            <w:pPr>
              <w:rPr>
                <w:rFonts w:ascii="Times New Roman" w:eastAsia="Times New Roman" w:hAnsi="Times New Roman" w:cs="Times New Roman"/>
                <w:sz w:val="24"/>
                <w:szCs w:val="24"/>
              </w:rPr>
            </w:pPr>
          </w:p>
          <w:p w14:paraId="6C3A6C11"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AO4</w:t>
            </w:r>
            <w:r>
              <w:rPr>
                <w:rFonts w:ascii="Arial" w:eastAsia="Arial" w:hAnsi="Arial" w:cs="Arial"/>
                <w:sz w:val="16"/>
                <w:szCs w:val="16"/>
              </w:rPr>
              <w:t xml:space="preserve">: </w:t>
            </w:r>
            <w:r>
              <w:rPr>
                <w:rFonts w:ascii="Arial" w:eastAsia="Arial" w:hAnsi="Arial" w:cs="Arial"/>
                <w:b/>
                <w:color w:val="333333"/>
                <w:sz w:val="16"/>
                <w:szCs w:val="16"/>
                <w:highlight w:val="white"/>
              </w:rPr>
              <w:t xml:space="preserve">Present a personal and meaningful response that </w:t>
            </w:r>
            <w:proofErr w:type="spellStart"/>
            <w:r>
              <w:rPr>
                <w:rFonts w:ascii="Arial" w:eastAsia="Arial" w:hAnsi="Arial" w:cs="Arial"/>
                <w:b/>
                <w:color w:val="333333"/>
                <w:sz w:val="16"/>
                <w:szCs w:val="16"/>
                <w:highlight w:val="white"/>
              </w:rPr>
              <w:t>realises</w:t>
            </w:r>
            <w:proofErr w:type="spellEnd"/>
            <w:r>
              <w:rPr>
                <w:rFonts w:ascii="Arial" w:eastAsia="Arial" w:hAnsi="Arial" w:cs="Arial"/>
                <w:b/>
                <w:color w:val="333333"/>
                <w:sz w:val="16"/>
                <w:szCs w:val="16"/>
                <w:highlight w:val="white"/>
              </w:rPr>
              <w:t xml:space="preserve"> intentions and, where appropriate, makes connections between visual and other elements.</w:t>
            </w:r>
            <w:r>
              <w:rPr>
                <w:rFonts w:ascii="Arial" w:eastAsia="Arial" w:hAnsi="Arial" w:cs="Arial"/>
                <w:sz w:val="17"/>
                <w:szCs w:val="17"/>
              </w:rPr>
              <w:t xml:space="preserve"> (Total 24 Marks) </w:t>
            </w:r>
          </w:p>
          <w:p w14:paraId="6C3A6C12"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shd w:val="clear" w:color="auto" w:fill="9FC5E8"/>
              </w:rPr>
              <w:t xml:space="preserve">This will be assessed throughout the </w:t>
            </w:r>
            <w:proofErr w:type="gramStart"/>
            <w:r>
              <w:rPr>
                <w:rFonts w:ascii="Arial" w:eastAsia="Arial" w:hAnsi="Arial" w:cs="Arial"/>
                <w:sz w:val="17"/>
                <w:szCs w:val="17"/>
                <w:shd w:val="clear" w:color="auto" w:fill="9FC5E8"/>
              </w:rPr>
              <w:t>projects</w:t>
            </w:r>
            <w:proofErr w:type="gramEnd"/>
            <w:r>
              <w:rPr>
                <w:rFonts w:ascii="Arial" w:eastAsia="Arial" w:hAnsi="Arial" w:cs="Arial"/>
                <w:sz w:val="17"/>
                <w:szCs w:val="17"/>
                <w:shd w:val="clear" w:color="auto" w:fill="9FC5E8"/>
              </w:rPr>
              <w:t xml:space="preserve"> and it requires students to be purposeful, show understanding of their intentions and contextual link. We will also consider the success of any final outcomes.</w:t>
            </w:r>
          </w:p>
          <w:p w14:paraId="6C3A6C13" w14:textId="77777777" w:rsidR="002533EC" w:rsidRDefault="002533EC">
            <w:pPr>
              <w:rPr>
                <w:rFonts w:ascii="Times New Roman" w:eastAsia="Times New Roman" w:hAnsi="Times New Roman" w:cs="Times New Roman"/>
                <w:sz w:val="24"/>
                <w:szCs w:val="24"/>
              </w:rPr>
            </w:pPr>
          </w:p>
          <w:p w14:paraId="6C3A6C14" w14:textId="77777777" w:rsidR="002533EC" w:rsidRDefault="00D61811">
            <w:pPr>
              <w:rPr>
                <w:rFonts w:ascii="Times New Roman" w:eastAsia="Times New Roman" w:hAnsi="Times New Roman" w:cs="Times New Roman"/>
                <w:sz w:val="24"/>
                <w:szCs w:val="24"/>
              </w:rPr>
            </w:pPr>
            <w:r>
              <w:rPr>
                <w:rFonts w:ascii="Arial" w:eastAsia="Arial" w:hAnsi="Arial" w:cs="Arial"/>
                <w:sz w:val="17"/>
                <w:szCs w:val="17"/>
              </w:rPr>
              <w:t xml:space="preserve">Total for all for AO’s in each </w:t>
            </w:r>
            <w:proofErr w:type="gramStart"/>
            <w:r>
              <w:rPr>
                <w:rFonts w:ascii="Arial" w:eastAsia="Arial" w:hAnsi="Arial" w:cs="Arial"/>
                <w:sz w:val="17"/>
                <w:szCs w:val="17"/>
              </w:rPr>
              <w:t>component  (</w:t>
            </w:r>
            <w:proofErr w:type="gramEnd"/>
            <w:r>
              <w:rPr>
                <w:rFonts w:ascii="Arial" w:eastAsia="Arial" w:hAnsi="Arial" w:cs="Arial"/>
                <w:sz w:val="17"/>
                <w:szCs w:val="17"/>
              </w:rPr>
              <w:t>Total 96 Marks) Component 1 60%  Component 2 40%</w:t>
            </w:r>
          </w:p>
          <w:p w14:paraId="6C3A6C15" w14:textId="77777777" w:rsidR="002533EC" w:rsidRDefault="002533EC">
            <w:pPr>
              <w:tabs>
                <w:tab w:val="left" w:pos="10512"/>
              </w:tabs>
            </w:pPr>
          </w:p>
        </w:tc>
      </w:tr>
      <w:tr w:rsidR="002533EC" w14:paraId="6C3A6C1A" w14:textId="77777777" w:rsidTr="00E27D7B">
        <w:trPr>
          <w:trHeight w:val="1670"/>
        </w:trPr>
        <w:tc>
          <w:tcPr>
            <w:tcW w:w="10269" w:type="dxa"/>
          </w:tcPr>
          <w:p w14:paraId="6C3A6C17" w14:textId="77777777" w:rsidR="002533EC" w:rsidRDefault="00D61811">
            <w:pPr>
              <w:rPr>
                <w:rFonts w:ascii="Arial" w:eastAsia="Arial" w:hAnsi="Arial" w:cs="Arial"/>
                <w:b/>
                <w:sz w:val="16"/>
                <w:szCs w:val="16"/>
              </w:rPr>
            </w:pPr>
            <w:r>
              <w:rPr>
                <w:rFonts w:ascii="Arial" w:eastAsia="Arial" w:hAnsi="Arial" w:cs="Arial"/>
                <w:b/>
                <w:sz w:val="16"/>
                <w:szCs w:val="16"/>
              </w:rPr>
              <w:lastRenderedPageBreak/>
              <w:t>Final examination structure</w:t>
            </w:r>
          </w:p>
          <w:p w14:paraId="6C3A6C18" w14:textId="77777777" w:rsidR="002533EC" w:rsidRDefault="00D61811">
            <w:pPr>
              <w:rPr>
                <w:rFonts w:ascii="Arial" w:eastAsia="Arial" w:hAnsi="Arial" w:cs="Arial"/>
                <w:b/>
                <w:sz w:val="16"/>
                <w:szCs w:val="16"/>
              </w:rPr>
            </w:pPr>
            <w:r>
              <w:rPr>
                <w:rFonts w:ascii="Arial" w:eastAsia="Arial" w:hAnsi="Arial" w:cs="Arial"/>
                <w:sz w:val="16"/>
                <w:szCs w:val="16"/>
              </w:rPr>
              <w:t>AQA will provide a separate externally set assignment with seven different starting points. Students must select and respond to </w:t>
            </w:r>
            <w:r>
              <w:rPr>
                <w:rFonts w:ascii="Arial" w:eastAsia="Arial" w:hAnsi="Arial" w:cs="Arial"/>
                <w:b/>
                <w:sz w:val="16"/>
                <w:szCs w:val="16"/>
              </w:rPr>
              <w:t>one</w:t>
            </w:r>
            <w:r>
              <w:rPr>
                <w:rFonts w:ascii="Arial" w:eastAsia="Arial" w:hAnsi="Arial" w:cs="Arial"/>
                <w:sz w:val="16"/>
                <w:szCs w:val="16"/>
              </w:rPr>
              <w:t xml:space="preserve"> starting point from their chosen title. The externally set assignment provides students with the opportunity to demonstrate, through an extended creative response, their ability to draw together different areas of knowledge, skills and/or understanding in response to their selected starting point. The extended creative response must explicitly evidence students’ ability to draw together different areas of knowledge, skill and/or understanding from initial engagement with their selected starting point through to their </w:t>
            </w: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intentions in the 10 hours of supervised time. Students must ensure that the total submission for Component 2 evidences coverage of all four assessment objectives and evidence of </w:t>
            </w:r>
            <w:hyperlink r:id="rId10" w:anchor="id-Drawing_1_2_1">
              <w:r>
                <w:rPr>
                  <w:rFonts w:ascii="Arial" w:eastAsia="Arial" w:hAnsi="Arial" w:cs="Arial"/>
                  <w:sz w:val="16"/>
                  <w:szCs w:val="16"/>
                  <w:u w:val="single"/>
                </w:rPr>
                <w:t>drawing activity</w:t>
              </w:r>
            </w:hyperlink>
            <w:r>
              <w:rPr>
                <w:rFonts w:ascii="Arial" w:eastAsia="Arial" w:hAnsi="Arial" w:cs="Arial"/>
                <w:sz w:val="16"/>
                <w:szCs w:val="16"/>
              </w:rPr>
              <w:t> and </w:t>
            </w:r>
            <w:hyperlink r:id="rId11" w:anchor="id-Written_annotation_1_2_2">
              <w:r>
                <w:rPr>
                  <w:rFonts w:ascii="Arial" w:eastAsia="Arial" w:hAnsi="Arial" w:cs="Arial"/>
                  <w:sz w:val="16"/>
                  <w:szCs w:val="16"/>
                  <w:u w:val="single"/>
                </w:rPr>
                <w:t>written annotation</w:t>
              </w:r>
            </w:hyperlink>
            <w:r>
              <w:rPr>
                <w:rFonts w:ascii="Arial" w:eastAsia="Arial" w:hAnsi="Arial" w:cs="Arial"/>
                <w:sz w:val="16"/>
                <w:szCs w:val="16"/>
              </w:rPr>
              <w:t xml:space="preserve">. Students must identify and acknowledge sources which are not their own. Externally set assignments will be available to students and teachers from 1st February. They must be given to students in their entirety and must not be edited, </w:t>
            </w:r>
            <w:proofErr w:type="gramStart"/>
            <w:r>
              <w:rPr>
                <w:rFonts w:ascii="Arial" w:eastAsia="Arial" w:hAnsi="Arial" w:cs="Arial"/>
                <w:sz w:val="16"/>
                <w:szCs w:val="16"/>
              </w:rPr>
              <w:t>changed</w:t>
            </w:r>
            <w:proofErr w:type="gramEnd"/>
            <w:r>
              <w:rPr>
                <w:rFonts w:ascii="Arial" w:eastAsia="Arial" w:hAnsi="Arial" w:cs="Arial"/>
                <w:sz w:val="16"/>
                <w:szCs w:val="16"/>
              </w:rPr>
              <w:t xml:space="preserve"> or abridged in any way. A preparation period which can begin on or after 1</w:t>
            </w:r>
            <w:r>
              <w:rPr>
                <w:rFonts w:ascii="Arial" w:eastAsia="Arial" w:hAnsi="Arial" w:cs="Arial"/>
                <w:sz w:val="16"/>
                <w:szCs w:val="16"/>
                <w:vertAlign w:val="superscript"/>
              </w:rPr>
              <w:t>st</w:t>
            </w:r>
            <w:r>
              <w:rPr>
                <w:rFonts w:ascii="Arial" w:eastAsia="Arial" w:hAnsi="Arial" w:cs="Arial"/>
                <w:sz w:val="16"/>
                <w:szCs w:val="16"/>
              </w:rPr>
              <w:t xml:space="preserve"> February is followed by 15 hours of supervised unaided work in which students are required to </w:t>
            </w:r>
            <w:proofErr w:type="spellStart"/>
            <w:r>
              <w:rPr>
                <w:rFonts w:ascii="Arial" w:eastAsia="Arial" w:hAnsi="Arial" w:cs="Arial"/>
                <w:sz w:val="16"/>
                <w:szCs w:val="16"/>
              </w:rPr>
              <w:t>realise</w:t>
            </w:r>
            <w:proofErr w:type="spellEnd"/>
            <w:r>
              <w:rPr>
                <w:rFonts w:ascii="Arial" w:eastAsia="Arial" w:hAnsi="Arial" w:cs="Arial"/>
                <w:sz w:val="16"/>
                <w:szCs w:val="16"/>
              </w:rPr>
              <w:t xml:space="preserve"> their intentions. Students must not undertake any further preparatory studies once the first period of supervised time starts.</w:t>
            </w:r>
          </w:p>
          <w:p w14:paraId="6C3A6C19" w14:textId="77777777" w:rsidR="002533EC" w:rsidRDefault="002533EC">
            <w:pPr>
              <w:rPr>
                <w:rFonts w:ascii="Arial" w:eastAsia="Arial" w:hAnsi="Arial" w:cs="Arial"/>
                <w:sz w:val="16"/>
                <w:szCs w:val="16"/>
              </w:rPr>
            </w:pPr>
          </w:p>
        </w:tc>
      </w:tr>
      <w:tr w:rsidR="002533EC" w14:paraId="6C3A6C20" w14:textId="77777777" w:rsidTr="00E27D7B">
        <w:trPr>
          <w:trHeight w:val="145"/>
        </w:trPr>
        <w:tc>
          <w:tcPr>
            <w:tcW w:w="10269" w:type="dxa"/>
          </w:tcPr>
          <w:p w14:paraId="6C3A6C1B" w14:textId="77777777" w:rsidR="002533EC" w:rsidRDefault="00D61811">
            <w:pPr>
              <w:rPr>
                <w:b/>
              </w:rPr>
            </w:pPr>
            <w:r>
              <w:rPr>
                <w:b/>
              </w:rPr>
              <w:t>Home learning expectations</w:t>
            </w:r>
          </w:p>
          <w:p w14:paraId="6C3A6C1F" w14:textId="0F648CB3" w:rsidR="002533EC" w:rsidRDefault="00D61811" w:rsidP="008767B6">
            <w:pPr>
              <w:rPr>
                <w:b/>
              </w:rPr>
            </w:pPr>
            <w:r>
              <w:rPr>
                <w:b/>
              </w:rPr>
              <w:t xml:space="preserve"> </w:t>
            </w:r>
            <w:r>
              <w:rPr>
                <w:rFonts w:ascii="Arial" w:eastAsia="Arial" w:hAnsi="Arial" w:cs="Arial"/>
                <w:sz w:val="16"/>
                <w:szCs w:val="16"/>
              </w:rPr>
              <w:t xml:space="preserve">Students should be completing a minimum of 3 hours of independent study a </w:t>
            </w:r>
            <w:proofErr w:type="gramStart"/>
            <w:r>
              <w:rPr>
                <w:rFonts w:ascii="Arial" w:eastAsia="Arial" w:hAnsi="Arial" w:cs="Arial"/>
                <w:sz w:val="16"/>
                <w:szCs w:val="16"/>
              </w:rPr>
              <w:t>week,</w:t>
            </w:r>
            <w:proofErr w:type="gramEnd"/>
            <w:r>
              <w:rPr>
                <w:rFonts w:ascii="Arial" w:eastAsia="Arial" w:hAnsi="Arial" w:cs="Arial"/>
                <w:sz w:val="16"/>
                <w:szCs w:val="16"/>
              </w:rPr>
              <w:t xml:space="preserve"> the focus of this work will be set by the subject teacher during 1 to 1 tutorials in lesson or in formal feedback in folders/sketchbooks. </w:t>
            </w:r>
          </w:p>
        </w:tc>
      </w:tr>
      <w:tr w:rsidR="002533EC" w14:paraId="6C3A6C25" w14:textId="77777777" w:rsidTr="00E27D7B">
        <w:trPr>
          <w:trHeight w:val="1289"/>
        </w:trPr>
        <w:tc>
          <w:tcPr>
            <w:tcW w:w="10269" w:type="dxa"/>
          </w:tcPr>
          <w:p w14:paraId="6C3A6C21" w14:textId="77777777" w:rsidR="002533EC" w:rsidRDefault="00D61811">
            <w:pPr>
              <w:rPr>
                <w:b/>
              </w:rPr>
            </w:pPr>
            <w:r>
              <w:rPr>
                <w:b/>
              </w:rPr>
              <w:t>Marking routine</w:t>
            </w:r>
          </w:p>
          <w:p w14:paraId="6C3A6C22" w14:textId="77777777" w:rsidR="002533EC" w:rsidRDefault="002533EC">
            <w:pPr>
              <w:rPr>
                <w:rFonts w:ascii="Arial" w:eastAsia="Arial" w:hAnsi="Arial" w:cs="Arial"/>
                <w:sz w:val="16"/>
                <w:szCs w:val="16"/>
              </w:rPr>
            </w:pPr>
          </w:p>
          <w:p w14:paraId="6C3A6C23" w14:textId="77777777" w:rsidR="002533EC" w:rsidRDefault="00D61811">
            <w:pPr>
              <w:rPr>
                <w:rFonts w:ascii="Arial" w:eastAsia="Arial" w:hAnsi="Arial" w:cs="Arial"/>
                <w:sz w:val="16"/>
                <w:szCs w:val="16"/>
              </w:rPr>
            </w:pPr>
            <w:r>
              <w:rPr>
                <w:rFonts w:ascii="Arial" w:eastAsia="Arial" w:hAnsi="Arial" w:cs="Arial"/>
                <w:sz w:val="16"/>
                <w:szCs w:val="16"/>
              </w:rPr>
              <w:t xml:space="preserve">All work will receive written feedback, students will receive written feedback in folders/sketchbooks during </w:t>
            </w:r>
            <w:proofErr w:type="gramStart"/>
            <w:r>
              <w:rPr>
                <w:rFonts w:ascii="Arial" w:eastAsia="Arial" w:hAnsi="Arial" w:cs="Arial"/>
                <w:sz w:val="16"/>
                <w:szCs w:val="16"/>
              </w:rPr>
              <w:t>one to one</w:t>
            </w:r>
            <w:proofErr w:type="gramEnd"/>
            <w:r>
              <w:rPr>
                <w:rFonts w:ascii="Arial" w:eastAsia="Arial" w:hAnsi="Arial" w:cs="Arial"/>
                <w:sz w:val="16"/>
                <w:szCs w:val="16"/>
              </w:rPr>
              <w:t xml:space="preserve"> session and at keys points throughout the project, the feedback will be focused on how students can push and develop their ideas. Students should receive some form or written feedback every week.</w:t>
            </w:r>
          </w:p>
          <w:p w14:paraId="6C3A6C24" w14:textId="77777777" w:rsidR="002533EC" w:rsidRDefault="002533EC">
            <w:pPr>
              <w:rPr>
                <w:b/>
              </w:rPr>
            </w:pPr>
          </w:p>
        </w:tc>
      </w:tr>
    </w:tbl>
    <w:p w14:paraId="6C3A6C26" w14:textId="77777777" w:rsidR="002533EC" w:rsidRDefault="00D61811">
      <w:r>
        <w:t xml:space="preserve">These are the assessments throughout the year that will contribute to our ability to accurately grade the </w:t>
      </w:r>
      <w:proofErr w:type="gramStart"/>
      <w:r>
        <w:t>student</w:t>
      </w:r>
      <w:proofErr w:type="gramEnd"/>
    </w:p>
    <w:tbl>
      <w:tblPr>
        <w:tblStyle w:val="a8"/>
        <w:tblW w:w="10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237"/>
        <w:gridCol w:w="5534"/>
        <w:gridCol w:w="2205"/>
      </w:tblGrid>
      <w:tr w:rsidR="002533EC" w14:paraId="6C3A6C2B" w14:textId="77777777" w:rsidTr="00E27D7B">
        <w:trPr>
          <w:trHeight w:val="554"/>
        </w:trPr>
        <w:tc>
          <w:tcPr>
            <w:tcW w:w="1237" w:type="dxa"/>
            <w:shd w:val="clear" w:color="auto" w:fill="D9D9D9"/>
            <w:tcMar>
              <w:top w:w="0" w:type="dxa"/>
              <w:left w:w="108" w:type="dxa"/>
              <w:bottom w:w="0" w:type="dxa"/>
              <w:right w:w="108" w:type="dxa"/>
            </w:tcMar>
            <w:vAlign w:val="center"/>
          </w:tcPr>
          <w:p w14:paraId="6C3A6C27" w14:textId="77777777" w:rsidR="002533EC" w:rsidRDefault="00D61811">
            <w:pPr>
              <w:spacing w:after="0" w:line="240" w:lineRule="auto"/>
              <w:jc w:val="center"/>
              <w:rPr>
                <w:color w:val="201F1E"/>
              </w:rPr>
            </w:pPr>
            <w:r>
              <w:rPr>
                <w:b/>
              </w:rPr>
              <w:t>Key assessment</w:t>
            </w:r>
          </w:p>
        </w:tc>
        <w:tc>
          <w:tcPr>
            <w:tcW w:w="1237" w:type="dxa"/>
            <w:shd w:val="clear" w:color="auto" w:fill="D9D9D9"/>
          </w:tcPr>
          <w:p w14:paraId="6C3A6C28" w14:textId="77777777" w:rsidR="002533EC" w:rsidRDefault="00D61811">
            <w:pPr>
              <w:spacing w:after="0" w:line="240" w:lineRule="auto"/>
              <w:jc w:val="center"/>
              <w:rPr>
                <w:b/>
              </w:rPr>
            </w:pPr>
            <w:r>
              <w:rPr>
                <w:b/>
              </w:rPr>
              <w:t>Date</w:t>
            </w:r>
          </w:p>
        </w:tc>
        <w:tc>
          <w:tcPr>
            <w:tcW w:w="5534" w:type="dxa"/>
            <w:shd w:val="clear" w:color="auto" w:fill="D9D9D9"/>
            <w:tcMar>
              <w:top w:w="0" w:type="dxa"/>
              <w:left w:w="108" w:type="dxa"/>
              <w:bottom w:w="0" w:type="dxa"/>
              <w:right w:w="108" w:type="dxa"/>
            </w:tcMar>
            <w:vAlign w:val="center"/>
          </w:tcPr>
          <w:p w14:paraId="6C3A6C29" w14:textId="77777777" w:rsidR="002533EC" w:rsidRDefault="00D61811">
            <w:pPr>
              <w:spacing w:after="0" w:line="240" w:lineRule="auto"/>
              <w:jc w:val="center"/>
              <w:rPr>
                <w:color w:val="201F1E"/>
              </w:rPr>
            </w:pPr>
            <w:r>
              <w:rPr>
                <w:b/>
              </w:rPr>
              <w:t xml:space="preserve">Outline </w:t>
            </w:r>
          </w:p>
        </w:tc>
        <w:tc>
          <w:tcPr>
            <w:tcW w:w="2205" w:type="dxa"/>
            <w:shd w:val="clear" w:color="auto" w:fill="D9D9D9"/>
          </w:tcPr>
          <w:p w14:paraId="6C3A6C2A" w14:textId="77777777" w:rsidR="002533EC" w:rsidRDefault="00D61811">
            <w:pPr>
              <w:spacing w:after="0" w:line="240" w:lineRule="auto"/>
              <w:jc w:val="center"/>
              <w:rPr>
                <w:b/>
              </w:rPr>
            </w:pPr>
            <w:r>
              <w:rPr>
                <w:b/>
              </w:rPr>
              <w:t xml:space="preserve">Assessment Opportunity </w:t>
            </w:r>
          </w:p>
        </w:tc>
      </w:tr>
      <w:tr w:rsidR="002533EC" w14:paraId="6C3A6C30" w14:textId="77777777" w:rsidTr="00E27D7B">
        <w:trPr>
          <w:trHeight w:val="832"/>
        </w:trPr>
        <w:tc>
          <w:tcPr>
            <w:tcW w:w="1237" w:type="dxa"/>
            <w:shd w:val="clear" w:color="auto" w:fill="FFFFFF"/>
            <w:tcMar>
              <w:top w:w="0" w:type="dxa"/>
              <w:left w:w="108" w:type="dxa"/>
              <w:bottom w:w="0" w:type="dxa"/>
              <w:right w:w="108" w:type="dxa"/>
            </w:tcMar>
            <w:vAlign w:val="center"/>
          </w:tcPr>
          <w:p w14:paraId="6C3A6C2C" w14:textId="77777777" w:rsidR="002533EC" w:rsidRDefault="00D61811">
            <w:pPr>
              <w:spacing w:after="0" w:line="240" w:lineRule="auto"/>
              <w:jc w:val="center"/>
              <w:rPr>
                <w:color w:val="201F1E"/>
              </w:rPr>
            </w:pPr>
            <w:r>
              <w:rPr>
                <w:color w:val="201F1E"/>
              </w:rPr>
              <w:t>1</w:t>
            </w:r>
          </w:p>
        </w:tc>
        <w:tc>
          <w:tcPr>
            <w:tcW w:w="1237" w:type="dxa"/>
            <w:shd w:val="clear" w:color="auto" w:fill="FFFFFF"/>
          </w:tcPr>
          <w:p w14:paraId="6C3A6C2D" w14:textId="77777777" w:rsidR="002533EC" w:rsidRDefault="00D61811">
            <w:pPr>
              <w:spacing w:after="0" w:line="240" w:lineRule="auto"/>
              <w:ind w:left="360"/>
              <w:jc w:val="center"/>
              <w:rPr>
                <w:color w:val="201F1E"/>
              </w:rPr>
            </w:pPr>
            <w:r>
              <w:rPr>
                <w:color w:val="201F1E"/>
              </w:rPr>
              <w:t>Oct 2021</w:t>
            </w:r>
          </w:p>
        </w:tc>
        <w:tc>
          <w:tcPr>
            <w:tcW w:w="5534" w:type="dxa"/>
            <w:shd w:val="clear" w:color="auto" w:fill="FFFFFF"/>
            <w:tcMar>
              <w:top w:w="0" w:type="dxa"/>
              <w:left w:w="108" w:type="dxa"/>
              <w:bottom w:w="0" w:type="dxa"/>
              <w:right w:w="108" w:type="dxa"/>
            </w:tcMar>
            <w:vAlign w:val="center"/>
          </w:tcPr>
          <w:p w14:paraId="6C3A6C2E" w14:textId="77777777" w:rsidR="002533EC" w:rsidRDefault="00D61811">
            <w:pPr>
              <w:spacing w:after="0" w:line="240" w:lineRule="auto"/>
              <w:ind w:left="360"/>
              <w:jc w:val="center"/>
              <w:rPr>
                <w:color w:val="201F1E"/>
              </w:rPr>
            </w:pPr>
            <w:r>
              <w:rPr>
                <w:color w:val="201F1E"/>
              </w:rPr>
              <w:t xml:space="preserve">Teachers will review students' work completed up to this point, they will consider the quality of the work and what stage students projects are currently at. </w:t>
            </w:r>
          </w:p>
        </w:tc>
        <w:tc>
          <w:tcPr>
            <w:tcW w:w="2205" w:type="dxa"/>
            <w:shd w:val="clear" w:color="auto" w:fill="FFFFFF"/>
          </w:tcPr>
          <w:p w14:paraId="6C3A6C2F" w14:textId="77777777" w:rsidR="002533EC" w:rsidRDefault="00D61811">
            <w:pPr>
              <w:spacing w:after="0" w:line="240" w:lineRule="auto"/>
              <w:ind w:left="360"/>
              <w:jc w:val="center"/>
              <w:rPr>
                <w:color w:val="201F1E"/>
              </w:rPr>
            </w:pPr>
            <w:r>
              <w:rPr>
                <w:color w:val="201F1E"/>
              </w:rPr>
              <w:t>Component 1 assessment point 1</w:t>
            </w:r>
          </w:p>
        </w:tc>
      </w:tr>
      <w:tr w:rsidR="002533EC" w14:paraId="6C3A6C35" w14:textId="77777777" w:rsidTr="00E27D7B">
        <w:trPr>
          <w:trHeight w:val="832"/>
        </w:trPr>
        <w:tc>
          <w:tcPr>
            <w:tcW w:w="1237" w:type="dxa"/>
            <w:tcBorders>
              <w:right w:val="single" w:sz="4" w:space="0" w:color="000000"/>
            </w:tcBorders>
            <w:shd w:val="clear" w:color="auto" w:fill="FFFFFF"/>
            <w:tcMar>
              <w:top w:w="0" w:type="dxa"/>
              <w:left w:w="108" w:type="dxa"/>
              <w:bottom w:w="0" w:type="dxa"/>
              <w:right w:w="108" w:type="dxa"/>
            </w:tcMar>
            <w:vAlign w:val="center"/>
          </w:tcPr>
          <w:p w14:paraId="6C3A6C31" w14:textId="77777777" w:rsidR="002533EC" w:rsidRDefault="00D61811">
            <w:pPr>
              <w:spacing w:after="0" w:line="240" w:lineRule="auto"/>
              <w:jc w:val="center"/>
              <w:rPr>
                <w:color w:val="201F1E"/>
              </w:rPr>
            </w:pPr>
            <w:r>
              <w:rPr>
                <w:color w:val="201F1E"/>
              </w:rPr>
              <w:t>2</w:t>
            </w:r>
          </w:p>
        </w:tc>
        <w:tc>
          <w:tcPr>
            <w:tcW w:w="1237" w:type="dxa"/>
            <w:tcBorders>
              <w:right w:val="single" w:sz="4" w:space="0" w:color="000000"/>
            </w:tcBorders>
            <w:shd w:val="clear" w:color="auto" w:fill="FFFFFF"/>
          </w:tcPr>
          <w:p w14:paraId="6C3A6C32" w14:textId="77777777" w:rsidR="002533EC" w:rsidRDefault="00D61811">
            <w:pPr>
              <w:spacing w:after="0" w:line="240" w:lineRule="auto"/>
              <w:jc w:val="center"/>
              <w:rPr>
                <w:color w:val="201F1E"/>
              </w:rPr>
            </w:pPr>
            <w:r>
              <w:rPr>
                <w:color w:val="201F1E"/>
              </w:rPr>
              <w:t>Jan 2022</w:t>
            </w:r>
          </w:p>
        </w:tc>
        <w:tc>
          <w:tcPr>
            <w:tcW w:w="5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A6C33" w14:textId="77777777" w:rsidR="002533EC" w:rsidRDefault="00D61811">
            <w:pPr>
              <w:spacing w:after="0" w:line="240" w:lineRule="auto"/>
              <w:jc w:val="center"/>
              <w:rPr>
                <w:color w:val="201F1E"/>
              </w:rPr>
            </w:pPr>
            <w:r>
              <w:rPr>
                <w:color w:val="201F1E"/>
              </w:rPr>
              <w:t>Teachers will review students' work completed up to this point, they will consider the quality of the work and what stage students projects are currently at.</w:t>
            </w:r>
          </w:p>
        </w:tc>
        <w:tc>
          <w:tcPr>
            <w:tcW w:w="2205" w:type="dxa"/>
            <w:tcBorders>
              <w:left w:val="single" w:sz="4" w:space="0" w:color="000000"/>
            </w:tcBorders>
            <w:shd w:val="clear" w:color="auto" w:fill="FFFFFF"/>
          </w:tcPr>
          <w:p w14:paraId="6C3A6C34" w14:textId="77777777" w:rsidR="002533EC" w:rsidRDefault="00D61811">
            <w:pPr>
              <w:spacing w:after="0" w:line="240" w:lineRule="auto"/>
              <w:jc w:val="center"/>
              <w:rPr>
                <w:color w:val="201F1E"/>
              </w:rPr>
            </w:pPr>
            <w:r>
              <w:rPr>
                <w:color w:val="201F1E"/>
              </w:rPr>
              <w:t>Component 1 assessment point 2</w:t>
            </w:r>
          </w:p>
        </w:tc>
      </w:tr>
      <w:tr w:rsidR="002533EC" w14:paraId="6C3A6C3A" w14:textId="77777777" w:rsidTr="00E27D7B">
        <w:trPr>
          <w:trHeight w:val="1378"/>
        </w:trPr>
        <w:tc>
          <w:tcPr>
            <w:tcW w:w="1237" w:type="dxa"/>
            <w:tcBorders>
              <w:right w:val="single" w:sz="4" w:space="0" w:color="000000"/>
            </w:tcBorders>
            <w:shd w:val="clear" w:color="auto" w:fill="FFFFFF"/>
            <w:tcMar>
              <w:top w:w="0" w:type="dxa"/>
              <w:left w:w="108" w:type="dxa"/>
              <w:bottom w:w="0" w:type="dxa"/>
              <w:right w:w="108" w:type="dxa"/>
            </w:tcMar>
            <w:vAlign w:val="center"/>
          </w:tcPr>
          <w:p w14:paraId="6C3A6C36" w14:textId="77777777" w:rsidR="002533EC" w:rsidRDefault="002533EC">
            <w:pPr>
              <w:spacing w:after="0" w:line="240" w:lineRule="auto"/>
              <w:jc w:val="center"/>
              <w:rPr>
                <w:color w:val="201F1E"/>
              </w:rPr>
            </w:pPr>
          </w:p>
        </w:tc>
        <w:tc>
          <w:tcPr>
            <w:tcW w:w="1237" w:type="dxa"/>
            <w:tcBorders>
              <w:right w:val="single" w:sz="4" w:space="0" w:color="000000"/>
            </w:tcBorders>
            <w:shd w:val="clear" w:color="auto" w:fill="FFFFFF"/>
          </w:tcPr>
          <w:p w14:paraId="6C3A6C37" w14:textId="77777777" w:rsidR="002533EC" w:rsidRDefault="00D61811">
            <w:pPr>
              <w:spacing w:after="0" w:line="240" w:lineRule="auto"/>
              <w:jc w:val="center"/>
              <w:rPr>
                <w:color w:val="201F1E"/>
              </w:rPr>
            </w:pPr>
            <w:r>
              <w:rPr>
                <w:color w:val="201F1E"/>
              </w:rPr>
              <w:t>March</w:t>
            </w:r>
          </w:p>
        </w:tc>
        <w:tc>
          <w:tcPr>
            <w:tcW w:w="5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A6C38" w14:textId="77777777" w:rsidR="002533EC" w:rsidRDefault="00D61811">
            <w:pPr>
              <w:spacing w:after="0" w:line="240" w:lineRule="auto"/>
              <w:jc w:val="center"/>
              <w:rPr>
                <w:color w:val="201F1E"/>
              </w:rPr>
            </w:pPr>
            <w:bookmarkStart w:id="9" w:name="_gjdgxs" w:colFirst="0" w:colLast="0"/>
            <w:bookmarkEnd w:id="9"/>
            <w:r>
              <w:rPr>
                <w:color w:val="201F1E"/>
              </w:rPr>
              <w:t xml:space="preserve">Teachers will assess component </w:t>
            </w:r>
            <w:proofErr w:type="gramStart"/>
            <w:r>
              <w:rPr>
                <w:color w:val="201F1E"/>
              </w:rPr>
              <w:t>1 as a whole, they</w:t>
            </w:r>
            <w:proofErr w:type="gramEnd"/>
            <w:r>
              <w:rPr>
                <w:color w:val="201F1E"/>
              </w:rPr>
              <w:t xml:space="preserve"> will consider where the project fits in relation to the Assessment Objectives. Students will receive feedback which they can respond to after the completion of the externally set exam is complete.</w:t>
            </w:r>
          </w:p>
        </w:tc>
        <w:tc>
          <w:tcPr>
            <w:tcW w:w="2205" w:type="dxa"/>
            <w:tcBorders>
              <w:left w:val="single" w:sz="4" w:space="0" w:color="000000"/>
            </w:tcBorders>
            <w:shd w:val="clear" w:color="auto" w:fill="FFFFFF"/>
          </w:tcPr>
          <w:p w14:paraId="6C3A6C39" w14:textId="77777777" w:rsidR="002533EC" w:rsidRDefault="00D61811">
            <w:pPr>
              <w:spacing w:after="0" w:line="240" w:lineRule="auto"/>
              <w:jc w:val="center"/>
              <w:rPr>
                <w:color w:val="201F1E"/>
              </w:rPr>
            </w:pPr>
            <w:r>
              <w:rPr>
                <w:color w:val="201F1E"/>
              </w:rPr>
              <w:t>Component 1 submission 1</w:t>
            </w:r>
          </w:p>
        </w:tc>
      </w:tr>
      <w:tr w:rsidR="002533EC" w14:paraId="6C3A6C3F" w14:textId="77777777" w:rsidTr="00E27D7B">
        <w:trPr>
          <w:trHeight w:val="832"/>
        </w:trPr>
        <w:tc>
          <w:tcPr>
            <w:tcW w:w="1237" w:type="dxa"/>
            <w:tcBorders>
              <w:right w:val="single" w:sz="4" w:space="0" w:color="000000"/>
            </w:tcBorders>
            <w:shd w:val="clear" w:color="auto" w:fill="FFFFFF"/>
            <w:tcMar>
              <w:top w:w="0" w:type="dxa"/>
              <w:left w:w="108" w:type="dxa"/>
              <w:bottom w:w="0" w:type="dxa"/>
              <w:right w:w="108" w:type="dxa"/>
            </w:tcMar>
            <w:vAlign w:val="center"/>
          </w:tcPr>
          <w:p w14:paraId="6C3A6C3B" w14:textId="77777777" w:rsidR="002533EC" w:rsidRDefault="00D61811">
            <w:pPr>
              <w:spacing w:after="0" w:line="240" w:lineRule="auto"/>
              <w:jc w:val="center"/>
              <w:rPr>
                <w:color w:val="201F1E"/>
              </w:rPr>
            </w:pPr>
            <w:r>
              <w:rPr>
                <w:color w:val="201F1E"/>
              </w:rPr>
              <w:t>3</w:t>
            </w:r>
          </w:p>
        </w:tc>
        <w:tc>
          <w:tcPr>
            <w:tcW w:w="1237" w:type="dxa"/>
            <w:tcBorders>
              <w:right w:val="single" w:sz="4" w:space="0" w:color="000000"/>
            </w:tcBorders>
            <w:shd w:val="clear" w:color="auto" w:fill="FFFFFF"/>
          </w:tcPr>
          <w:p w14:paraId="6C3A6C3C" w14:textId="77777777" w:rsidR="002533EC" w:rsidRDefault="00D61811">
            <w:pPr>
              <w:spacing w:after="0" w:line="240" w:lineRule="auto"/>
              <w:jc w:val="center"/>
              <w:rPr>
                <w:color w:val="201F1E"/>
              </w:rPr>
            </w:pPr>
            <w:r>
              <w:rPr>
                <w:color w:val="201F1E"/>
              </w:rPr>
              <w:t>(Early) May 2022</w:t>
            </w:r>
          </w:p>
        </w:tc>
        <w:tc>
          <w:tcPr>
            <w:tcW w:w="5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A6C3D" w14:textId="77777777" w:rsidR="002533EC" w:rsidRDefault="00D61811">
            <w:pPr>
              <w:spacing w:after="0" w:line="240" w:lineRule="auto"/>
              <w:jc w:val="center"/>
              <w:rPr>
                <w:color w:val="201F1E"/>
              </w:rPr>
            </w:pPr>
            <w:r>
              <w:rPr>
                <w:color w:val="201F1E"/>
              </w:rPr>
              <w:t xml:space="preserve">Teachers will assess the completed externally set exam, students will not be able to complete any further work on this component at this point. </w:t>
            </w:r>
          </w:p>
        </w:tc>
        <w:tc>
          <w:tcPr>
            <w:tcW w:w="2205" w:type="dxa"/>
            <w:tcBorders>
              <w:left w:val="single" w:sz="4" w:space="0" w:color="000000"/>
            </w:tcBorders>
            <w:shd w:val="clear" w:color="auto" w:fill="FFFFFF"/>
          </w:tcPr>
          <w:p w14:paraId="6C3A6C3E" w14:textId="77777777" w:rsidR="002533EC" w:rsidRDefault="00D61811">
            <w:pPr>
              <w:spacing w:after="0" w:line="240" w:lineRule="auto"/>
              <w:jc w:val="center"/>
              <w:rPr>
                <w:color w:val="201F1E"/>
              </w:rPr>
            </w:pPr>
            <w:r>
              <w:rPr>
                <w:color w:val="201F1E"/>
              </w:rPr>
              <w:t xml:space="preserve">Component 2 final submission </w:t>
            </w:r>
          </w:p>
        </w:tc>
      </w:tr>
      <w:tr w:rsidR="002533EC" w14:paraId="6C3A6C44" w14:textId="77777777" w:rsidTr="00E27D7B">
        <w:trPr>
          <w:trHeight w:val="554"/>
        </w:trPr>
        <w:tc>
          <w:tcPr>
            <w:tcW w:w="1237" w:type="dxa"/>
            <w:tcBorders>
              <w:right w:val="single" w:sz="4" w:space="0" w:color="000000"/>
            </w:tcBorders>
            <w:shd w:val="clear" w:color="auto" w:fill="FFFFFF"/>
            <w:tcMar>
              <w:top w:w="0" w:type="dxa"/>
              <w:left w:w="108" w:type="dxa"/>
              <w:bottom w:w="0" w:type="dxa"/>
              <w:right w:w="108" w:type="dxa"/>
            </w:tcMar>
            <w:vAlign w:val="center"/>
          </w:tcPr>
          <w:p w14:paraId="6C3A6C40" w14:textId="77777777" w:rsidR="002533EC" w:rsidRDefault="00D61811">
            <w:pPr>
              <w:spacing w:after="0" w:line="240" w:lineRule="auto"/>
              <w:jc w:val="center"/>
              <w:rPr>
                <w:color w:val="201F1E"/>
              </w:rPr>
            </w:pPr>
            <w:r>
              <w:rPr>
                <w:color w:val="201F1E"/>
              </w:rPr>
              <w:t>4</w:t>
            </w:r>
          </w:p>
        </w:tc>
        <w:tc>
          <w:tcPr>
            <w:tcW w:w="1237" w:type="dxa"/>
            <w:tcBorders>
              <w:right w:val="single" w:sz="4" w:space="0" w:color="000000"/>
            </w:tcBorders>
            <w:shd w:val="clear" w:color="auto" w:fill="FFFFFF"/>
          </w:tcPr>
          <w:p w14:paraId="6C3A6C41" w14:textId="77777777" w:rsidR="002533EC" w:rsidRDefault="00D61811">
            <w:pPr>
              <w:spacing w:after="0" w:line="240" w:lineRule="auto"/>
              <w:jc w:val="center"/>
              <w:rPr>
                <w:color w:val="201F1E"/>
              </w:rPr>
            </w:pPr>
            <w:r>
              <w:rPr>
                <w:color w:val="201F1E"/>
              </w:rPr>
              <w:t>(Mid) May 2022</w:t>
            </w:r>
          </w:p>
        </w:tc>
        <w:tc>
          <w:tcPr>
            <w:tcW w:w="5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A6C42" w14:textId="77777777" w:rsidR="002533EC" w:rsidRDefault="00D61811">
            <w:pPr>
              <w:spacing w:after="0" w:line="240" w:lineRule="auto"/>
              <w:jc w:val="center"/>
              <w:rPr>
                <w:color w:val="201F1E"/>
              </w:rPr>
            </w:pPr>
            <w:r>
              <w:rPr>
                <w:color w:val="201F1E"/>
              </w:rPr>
              <w:t xml:space="preserve">Final assessment of component 1.  </w:t>
            </w:r>
          </w:p>
        </w:tc>
        <w:tc>
          <w:tcPr>
            <w:tcW w:w="2205" w:type="dxa"/>
            <w:tcBorders>
              <w:left w:val="single" w:sz="4" w:space="0" w:color="000000"/>
            </w:tcBorders>
            <w:shd w:val="clear" w:color="auto" w:fill="FFFFFF"/>
          </w:tcPr>
          <w:p w14:paraId="6C3A6C43" w14:textId="77777777" w:rsidR="002533EC" w:rsidRDefault="00D61811">
            <w:pPr>
              <w:spacing w:after="0" w:line="240" w:lineRule="auto"/>
              <w:jc w:val="center"/>
              <w:rPr>
                <w:color w:val="201F1E"/>
              </w:rPr>
            </w:pPr>
            <w:r>
              <w:rPr>
                <w:color w:val="201F1E"/>
              </w:rPr>
              <w:t>Component 1 final submission</w:t>
            </w:r>
          </w:p>
        </w:tc>
      </w:tr>
    </w:tbl>
    <w:p w14:paraId="6C3A6C45" w14:textId="77777777" w:rsidR="002533EC" w:rsidRDefault="002533EC">
      <w:pPr>
        <w:pStyle w:val="Heading2"/>
        <w:rPr>
          <w:highlight w:val="green"/>
        </w:rPr>
      </w:pPr>
    </w:p>
    <w:p w14:paraId="6C3A6CCD" w14:textId="77777777" w:rsidR="002533EC" w:rsidRDefault="00D61811">
      <w:pPr>
        <w:pStyle w:val="Heading2"/>
        <w:rPr>
          <w:b/>
        </w:rPr>
      </w:pPr>
      <w:r>
        <w:rPr>
          <w:b/>
        </w:rPr>
        <w:t xml:space="preserve">PPE/Exam Plans </w:t>
      </w:r>
    </w:p>
    <w:p w14:paraId="6C3A6CCE" w14:textId="77777777" w:rsidR="002533EC" w:rsidRDefault="00D61811">
      <w:r>
        <w:t xml:space="preserve">As a practical subject we do not have a written </w:t>
      </w:r>
      <w:proofErr w:type="gramStart"/>
      <w:r>
        <w:t>exam</w:t>
      </w:r>
      <w:proofErr w:type="gramEnd"/>
      <w:r>
        <w:t xml:space="preserve"> but we do have a practical exam at GCSE this is 10 hours in exam conditions and at A Level it is 15 hours. We do not run mock exams in Y10 and </w:t>
      </w:r>
      <w:proofErr w:type="gramStart"/>
      <w:r>
        <w:t>Y12</w:t>
      </w:r>
      <w:proofErr w:type="gramEnd"/>
      <w:r>
        <w:t xml:space="preserve"> but we do run 2 to 3 hour mocks with Y11 and 13 to prepare them for working in exam conditions. The exams will take place during PPE periods </w:t>
      </w:r>
      <w:proofErr w:type="gramStart"/>
      <w:r>
        <w:t>an</w:t>
      </w:r>
      <w:proofErr w:type="gramEnd"/>
      <w:r>
        <w:t xml:space="preserve"> student will work on their project following exam conditions.</w:t>
      </w:r>
    </w:p>
    <w:tbl>
      <w:tblPr>
        <w:tblStyle w:val="aa"/>
        <w:tblW w:w="10334" w:type="dxa"/>
        <w:tblLayout w:type="fixed"/>
        <w:tblLook w:val="0400" w:firstRow="0" w:lastRow="0" w:firstColumn="0" w:lastColumn="0" w:noHBand="0" w:noVBand="1"/>
      </w:tblPr>
      <w:tblGrid>
        <w:gridCol w:w="1808"/>
        <w:gridCol w:w="2269"/>
        <w:gridCol w:w="2016"/>
        <w:gridCol w:w="4241"/>
      </w:tblGrid>
      <w:tr w:rsidR="002533EC" w14:paraId="6C3A6CF4" w14:textId="77777777" w:rsidTr="00393FE3">
        <w:trPr>
          <w:trHeight w:val="635"/>
        </w:trPr>
        <w:tc>
          <w:tcPr>
            <w:tcW w:w="1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3A6CF0" w14:textId="77777777" w:rsidR="002533EC" w:rsidRDefault="00D61811">
            <w:pPr>
              <w:rPr>
                <w:color w:val="201F1E"/>
              </w:rPr>
            </w:pPr>
            <w:r>
              <w:rPr>
                <w:b/>
                <w:color w:val="201F1E"/>
              </w:rPr>
              <w:t>Y13 Art &amp; Design</w:t>
            </w:r>
          </w:p>
        </w:tc>
        <w:tc>
          <w:tcPr>
            <w:tcW w:w="22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C3A6CF1" w14:textId="77777777" w:rsidR="002533EC" w:rsidRDefault="00D61811">
            <w:r>
              <w:rPr>
                <w:b/>
              </w:rPr>
              <w:t>PPE A Level Exam 21/11-2/12</w:t>
            </w:r>
          </w:p>
        </w:tc>
        <w:tc>
          <w:tcPr>
            <w:tcW w:w="20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C3A6CF2" w14:textId="77777777" w:rsidR="002533EC" w:rsidRDefault="00D61811">
            <w:r>
              <w:rPr>
                <w:b/>
              </w:rPr>
              <w:t>PPE A Level Exam 20/2-3/3</w:t>
            </w:r>
          </w:p>
        </w:tc>
        <w:tc>
          <w:tcPr>
            <w:tcW w:w="424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C3A6CF3" w14:textId="77777777" w:rsidR="002533EC" w:rsidRDefault="00D61811">
            <w:r>
              <w:rPr>
                <w:b/>
              </w:rPr>
              <w:t>Final A Level Exam</w:t>
            </w:r>
          </w:p>
        </w:tc>
      </w:tr>
      <w:tr w:rsidR="002533EC" w14:paraId="6C3A6CF9" w14:textId="77777777" w:rsidTr="00393FE3">
        <w:trPr>
          <w:trHeight w:val="171"/>
        </w:trPr>
        <w:tc>
          <w:tcPr>
            <w:tcW w:w="180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3A6CF5" w14:textId="77777777" w:rsidR="002533EC" w:rsidRDefault="00D61811">
            <w:pPr>
              <w:rPr>
                <w:sz w:val="16"/>
                <w:szCs w:val="16"/>
              </w:rPr>
            </w:pPr>
            <w:r>
              <w:rPr>
                <w:b/>
                <w:sz w:val="16"/>
                <w:szCs w:val="16"/>
              </w:rPr>
              <w:t>Number of hours</w:t>
            </w:r>
          </w:p>
        </w:tc>
        <w:tc>
          <w:tcPr>
            <w:tcW w:w="2269" w:type="dxa"/>
            <w:tcBorders>
              <w:top w:val="nil"/>
              <w:left w:val="nil"/>
              <w:bottom w:val="single" w:sz="8" w:space="0" w:color="000000"/>
              <w:right w:val="single" w:sz="8" w:space="0" w:color="000000"/>
            </w:tcBorders>
            <w:tcMar>
              <w:top w:w="0" w:type="dxa"/>
              <w:left w:w="108" w:type="dxa"/>
              <w:bottom w:w="0" w:type="dxa"/>
              <w:right w:w="108" w:type="dxa"/>
            </w:tcMar>
          </w:tcPr>
          <w:p w14:paraId="6C3A6CF6" w14:textId="77777777" w:rsidR="002533EC" w:rsidRDefault="00D61811">
            <w:pPr>
              <w:rPr>
                <w:sz w:val="20"/>
                <w:szCs w:val="20"/>
              </w:rPr>
            </w:pPr>
            <w:r>
              <w:rPr>
                <w:sz w:val="20"/>
                <w:szCs w:val="20"/>
              </w:rPr>
              <w:t>3 Hours</w:t>
            </w:r>
          </w:p>
        </w:tc>
        <w:tc>
          <w:tcPr>
            <w:tcW w:w="2015" w:type="dxa"/>
            <w:tcBorders>
              <w:top w:val="nil"/>
              <w:left w:val="nil"/>
              <w:bottom w:val="single" w:sz="8" w:space="0" w:color="000000"/>
              <w:right w:val="single" w:sz="8" w:space="0" w:color="000000"/>
            </w:tcBorders>
            <w:tcMar>
              <w:top w:w="0" w:type="dxa"/>
              <w:left w:w="108" w:type="dxa"/>
              <w:bottom w:w="0" w:type="dxa"/>
              <w:right w:w="108" w:type="dxa"/>
            </w:tcMar>
          </w:tcPr>
          <w:p w14:paraId="6C3A6CF7" w14:textId="77777777" w:rsidR="002533EC" w:rsidRDefault="00D61811">
            <w:pPr>
              <w:rPr>
                <w:sz w:val="20"/>
                <w:szCs w:val="20"/>
              </w:rPr>
            </w:pPr>
            <w:r>
              <w:rPr>
                <w:sz w:val="20"/>
                <w:szCs w:val="20"/>
              </w:rPr>
              <w:t>3 Hours</w:t>
            </w:r>
          </w:p>
        </w:tc>
        <w:tc>
          <w:tcPr>
            <w:tcW w:w="4240" w:type="dxa"/>
            <w:tcBorders>
              <w:top w:val="nil"/>
              <w:left w:val="nil"/>
              <w:bottom w:val="single" w:sz="8" w:space="0" w:color="000000"/>
              <w:right w:val="single" w:sz="8" w:space="0" w:color="000000"/>
            </w:tcBorders>
            <w:tcMar>
              <w:top w:w="0" w:type="dxa"/>
              <w:left w:w="108" w:type="dxa"/>
              <w:bottom w:w="0" w:type="dxa"/>
              <w:right w:w="108" w:type="dxa"/>
            </w:tcMar>
          </w:tcPr>
          <w:p w14:paraId="6C3A6CF8" w14:textId="77777777" w:rsidR="002533EC" w:rsidRDefault="00D61811">
            <w:pPr>
              <w:rPr>
                <w:sz w:val="20"/>
                <w:szCs w:val="20"/>
              </w:rPr>
            </w:pPr>
            <w:r>
              <w:rPr>
                <w:sz w:val="20"/>
                <w:szCs w:val="20"/>
              </w:rPr>
              <w:t>15 Hours</w:t>
            </w:r>
          </w:p>
        </w:tc>
      </w:tr>
      <w:tr w:rsidR="002533EC" w14:paraId="6C3A6CFE" w14:textId="77777777" w:rsidTr="00393FE3">
        <w:trPr>
          <w:trHeight w:val="171"/>
        </w:trPr>
        <w:tc>
          <w:tcPr>
            <w:tcW w:w="180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3A6CFA" w14:textId="77777777" w:rsidR="002533EC" w:rsidRDefault="00D61811">
            <w:pPr>
              <w:rPr>
                <w:sz w:val="16"/>
                <w:szCs w:val="16"/>
              </w:rPr>
            </w:pPr>
            <w:r>
              <w:rPr>
                <w:b/>
                <w:sz w:val="16"/>
                <w:szCs w:val="16"/>
              </w:rPr>
              <w:lastRenderedPageBreak/>
              <w:t>% of CA</w:t>
            </w:r>
          </w:p>
        </w:tc>
        <w:tc>
          <w:tcPr>
            <w:tcW w:w="2269" w:type="dxa"/>
            <w:tcBorders>
              <w:top w:val="nil"/>
              <w:left w:val="nil"/>
              <w:bottom w:val="single" w:sz="8" w:space="0" w:color="000000"/>
              <w:right w:val="single" w:sz="8" w:space="0" w:color="000000"/>
            </w:tcBorders>
            <w:tcMar>
              <w:top w:w="0" w:type="dxa"/>
              <w:left w:w="108" w:type="dxa"/>
              <w:bottom w:w="0" w:type="dxa"/>
              <w:right w:w="108" w:type="dxa"/>
            </w:tcMar>
          </w:tcPr>
          <w:p w14:paraId="6C3A6CFB" w14:textId="77777777" w:rsidR="002533EC" w:rsidRDefault="00D61811">
            <w:pPr>
              <w:rPr>
                <w:sz w:val="20"/>
                <w:szCs w:val="20"/>
              </w:rPr>
            </w:pPr>
            <w:r>
              <w:rPr>
                <w:sz w:val="20"/>
                <w:szCs w:val="20"/>
              </w:rPr>
              <w:t>NA</w:t>
            </w:r>
          </w:p>
        </w:tc>
        <w:tc>
          <w:tcPr>
            <w:tcW w:w="2015" w:type="dxa"/>
            <w:tcBorders>
              <w:top w:val="nil"/>
              <w:left w:val="nil"/>
              <w:bottom w:val="single" w:sz="8" w:space="0" w:color="000000"/>
              <w:right w:val="single" w:sz="8" w:space="0" w:color="000000"/>
            </w:tcBorders>
            <w:tcMar>
              <w:top w:w="0" w:type="dxa"/>
              <w:left w:w="108" w:type="dxa"/>
              <w:bottom w:w="0" w:type="dxa"/>
              <w:right w:w="108" w:type="dxa"/>
            </w:tcMar>
          </w:tcPr>
          <w:p w14:paraId="6C3A6CFC" w14:textId="77777777" w:rsidR="002533EC" w:rsidRDefault="00D61811">
            <w:pPr>
              <w:rPr>
                <w:sz w:val="20"/>
                <w:szCs w:val="20"/>
              </w:rPr>
            </w:pPr>
            <w:r>
              <w:rPr>
                <w:sz w:val="20"/>
                <w:szCs w:val="20"/>
              </w:rPr>
              <w:t>N/A</w:t>
            </w:r>
          </w:p>
        </w:tc>
        <w:tc>
          <w:tcPr>
            <w:tcW w:w="4240" w:type="dxa"/>
            <w:tcBorders>
              <w:top w:val="nil"/>
              <w:left w:val="nil"/>
              <w:bottom w:val="single" w:sz="8" w:space="0" w:color="000000"/>
              <w:right w:val="single" w:sz="8" w:space="0" w:color="000000"/>
            </w:tcBorders>
            <w:tcMar>
              <w:top w:w="0" w:type="dxa"/>
              <w:left w:w="108" w:type="dxa"/>
              <w:bottom w:w="0" w:type="dxa"/>
              <w:right w:w="108" w:type="dxa"/>
            </w:tcMar>
          </w:tcPr>
          <w:p w14:paraId="6C3A6CFD" w14:textId="77777777" w:rsidR="002533EC" w:rsidRDefault="00D61811">
            <w:pPr>
              <w:rPr>
                <w:sz w:val="20"/>
                <w:szCs w:val="20"/>
              </w:rPr>
            </w:pPr>
            <w:r>
              <w:rPr>
                <w:sz w:val="20"/>
                <w:szCs w:val="20"/>
              </w:rPr>
              <w:t>40%</w:t>
            </w:r>
          </w:p>
        </w:tc>
      </w:tr>
      <w:tr w:rsidR="002533EC" w14:paraId="6C3A6D03" w14:textId="77777777" w:rsidTr="00393FE3">
        <w:trPr>
          <w:trHeight w:val="171"/>
        </w:trPr>
        <w:tc>
          <w:tcPr>
            <w:tcW w:w="180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3A6CFF" w14:textId="77777777" w:rsidR="002533EC" w:rsidRDefault="00D61811">
            <w:pPr>
              <w:rPr>
                <w:sz w:val="16"/>
                <w:szCs w:val="16"/>
              </w:rPr>
            </w:pPr>
            <w:r>
              <w:rPr>
                <w:b/>
                <w:sz w:val="16"/>
                <w:szCs w:val="16"/>
              </w:rPr>
              <w:t>Number of topics to be assessed</w:t>
            </w:r>
          </w:p>
        </w:tc>
        <w:tc>
          <w:tcPr>
            <w:tcW w:w="2269" w:type="dxa"/>
            <w:tcBorders>
              <w:top w:val="nil"/>
              <w:left w:val="nil"/>
              <w:bottom w:val="single" w:sz="8" w:space="0" w:color="000000"/>
              <w:right w:val="single" w:sz="8" w:space="0" w:color="000000"/>
            </w:tcBorders>
            <w:tcMar>
              <w:top w:w="0" w:type="dxa"/>
              <w:left w:w="108" w:type="dxa"/>
              <w:bottom w:w="0" w:type="dxa"/>
              <w:right w:w="108" w:type="dxa"/>
            </w:tcMar>
          </w:tcPr>
          <w:p w14:paraId="6C3A6D00" w14:textId="77777777" w:rsidR="002533EC" w:rsidRDefault="00D61811">
            <w:pPr>
              <w:rPr>
                <w:sz w:val="20"/>
                <w:szCs w:val="20"/>
              </w:rPr>
            </w:pPr>
            <w:r>
              <w:rPr>
                <w:sz w:val="20"/>
                <w:szCs w:val="20"/>
              </w:rPr>
              <w:t>Personal Investigation project.</w:t>
            </w:r>
          </w:p>
        </w:tc>
        <w:tc>
          <w:tcPr>
            <w:tcW w:w="2015" w:type="dxa"/>
            <w:tcBorders>
              <w:top w:val="nil"/>
              <w:left w:val="nil"/>
              <w:bottom w:val="single" w:sz="8" w:space="0" w:color="000000"/>
              <w:right w:val="single" w:sz="8" w:space="0" w:color="000000"/>
            </w:tcBorders>
            <w:tcMar>
              <w:top w:w="0" w:type="dxa"/>
              <w:left w:w="108" w:type="dxa"/>
              <w:bottom w:w="0" w:type="dxa"/>
              <w:right w:w="108" w:type="dxa"/>
            </w:tcMar>
          </w:tcPr>
          <w:p w14:paraId="6C3A6D01" w14:textId="77777777" w:rsidR="002533EC" w:rsidRDefault="00D61811">
            <w:pPr>
              <w:rPr>
                <w:sz w:val="20"/>
                <w:szCs w:val="20"/>
              </w:rPr>
            </w:pPr>
            <w:r>
              <w:rPr>
                <w:sz w:val="20"/>
                <w:szCs w:val="20"/>
              </w:rPr>
              <w:t>Externally set question, students will have 8 weeks of preparation time before the start of the exam time.</w:t>
            </w:r>
          </w:p>
        </w:tc>
        <w:tc>
          <w:tcPr>
            <w:tcW w:w="4240" w:type="dxa"/>
            <w:tcBorders>
              <w:top w:val="nil"/>
              <w:left w:val="nil"/>
              <w:bottom w:val="single" w:sz="8" w:space="0" w:color="000000"/>
              <w:right w:val="single" w:sz="8" w:space="0" w:color="000000"/>
            </w:tcBorders>
            <w:tcMar>
              <w:top w:w="0" w:type="dxa"/>
              <w:left w:w="108" w:type="dxa"/>
              <w:bottom w:w="0" w:type="dxa"/>
              <w:right w:w="108" w:type="dxa"/>
            </w:tcMar>
          </w:tcPr>
          <w:p w14:paraId="6C3A6D02" w14:textId="77777777" w:rsidR="002533EC" w:rsidRDefault="00D61811">
            <w:pPr>
              <w:rPr>
                <w:sz w:val="20"/>
                <w:szCs w:val="20"/>
              </w:rPr>
            </w:pPr>
            <w:r>
              <w:rPr>
                <w:sz w:val="20"/>
                <w:szCs w:val="20"/>
              </w:rPr>
              <w:t>Externally set question, students will have 8 weeks of preparation time before the start of the exam time.</w:t>
            </w:r>
          </w:p>
        </w:tc>
      </w:tr>
      <w:tr w:rsidR="002533EC" w14:paraId="6C3A6D08" w14:textId="77777777" w:rsidTr="00393FE3">
        <w:trPr>
          <w:trHeight w:val="171"/>
        </w:trPr>
        <w:tc>
          <w:tcPr>
            <w:tcW w:w="180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3A6D04" w14:textId="77777777" w:rsidR="002533EC" w:rsidRDefault="00D61811">
            <w:pPr>
              <w:rPr>
                <w:sz w:val="16"/>
                <w:szCs w:val="16"/>
              </w:rPr>
            </w:pPr>
            <w:r>
              <w:rPr>
                <w:b/>
                <w:sz w:val="16"/>
                <w:szCs w:val="16"/>
              </w:rPr>
              <w:t>How will the assessment be generated</w:t>
            </w:r>
          </w:p>
        </w:tc>
        <w:tc>
          <w:tcPr>
            <w:tcW w:w="4285" w:type="dxa"/>
            <w:gridSpan w:val="2"/>
            <w:tcBorders>
              <w:top w:val="nil"/>
              <w:left w:val="nil"/>
              <w:bottom w:val="single" w:sz="8" w:space="0" w:color="000000"/>
              <w:right w:val="single" w:sz="8" w:space="0" w:color="000000"/>
            </w:tcBorders>
            <w:tcMar>
              <w:top w:w="0" w:type="dxa"/>
              <w:left w:w="108" w:type="dxa"/>
              <w:bottom w:w="0" w:type="dxa"/>
              <w:right w:w="108" w:type="dxa"/>
            </w:tcMar>
          </w:tcPr>
          <w:p w14:paraId="6C3A6D05" w14:textId="77777777" w:rsidR="002533EC" w:rsidRDefault="00D61811">
            <w:pPr>
              <w:rPr>
                <w:sz w:val="20"/>
                <w:szCs w:val="20"/>
              </w:rPr>
            </w:pPr>
            <w:r>
              <w:rPr>
                <w:sz w:val="20"/>
                <w:szCs w:val="20"/>
              </w:rPr>
              <w:t>Students will be assessed in relation to the quality of work, work produced in folders will also be considered and will be assessed based on assessment objectives A01 to A04.</w:t>
            </w:r>
          </w:p>
        </w:tc>
        <w:tc>
          <w:tcPr>
            <w:tcW w:w="4240" w:type="dxa"/>
            <w:tcBorders>
              <w:top w:val="nil"/>
              <w:left w:val="nil"/>
              <w:bottom w:val="single" w:sz="8" w:space="0" w:color="000000"/>
              <w:right w:val="single" w:sz="8" w:space="0" w:color="000000"/>
            </w:tcBorders>
            <w:tcMar>
              <w:top w:w="0" w:type="dxa"/>
              <w:left w:w="108" w:type="dxa"/>
              <w:bottom w:w="0" w:type="dxa"/>
              <w:right w:w="108" w:type="dxa"/>
            </w:tcMar>
          </w:tcPr>
          <w:p w14:paraId="6C3A6D06" w14:textId="77777777" w:rsidR="002533EC" w:rsidRDefault="00D61811">
            <w:pPr>
              <w:widowControl w:val="0"/>
              <w:spacing w:after="0" w:line="276" w:lineRule="auto"/>
              <w:rPr>
                <w:sz w:val="20"/>
                <w:szCs w:val="20"/>
              </w:rPr>
            </w:pPr>
            <w:r>
              <w:rPr>
                <w:sz w:val="20"/>
                <w:szCs w:val="20"/>
              </w:rPr>
              <w:t xml:space="preserve">This will be assessed in relation to the quality of work, work produced in folders will also be considered and will be assessed based on assessment objectives A01 to A04. Internal </w:t>
            </w:r>
            <w:proofErr w:type="spellStart"/>
            <w:r>
              <w:rPr>
                <w:sz w:val="20"/>
                <w:szCs w:val="20"/>
              </w:rPr>
              <w:t>standardisation</w:t>
            </w:r>
            <w:proofErr w:type="spellEnd"/>
            <w:r>
              <w:rPr>
                <w:sz w:val="20"/>
                <w:szCs w:val="20"/>
              </w:rPr>
              <w:t xml:space="preserve"> will take place.</w:t>
            </w:r>
          </w:p>
          <w:p w14:paraId="6C3A6D07" w14:textId="77777777" w:rsidR="002533EC" w:rsidRDefault="002533EC">
            <w:pPr>
              <w:widowControl w:val="0"/>
              <w:spacing w:after="0" w:line="276" w:lineRule="auto"/>
              <w:rPr>
                <w:sz w:val="20"/>
                <w:szCs w:val="20"/>
              </w:rPr>
            </w:pPr>
          </w:p>
        </w:tc>
      </w:tr>
      <w:tr w:rsidR="002533EC" w14:paraId="6C3A6D0B" w14:textId="77777777" w:rsidTr="00393FE3">
        <w:trPr>
          <w:trHeight w:val="220"/>
        </w:trPr>
        <w:tc>
          <w:tcPr>
            <w:tcW w:w="180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3A6D09" w14:textId="77777777" w:rsidR="002533EC" w:rsidRDefault="00D61811">
            <w:pPr>
              <w:rPr>
                <w:sz w:val="16"/>
                <w:szCs w:val="16"/>
              </w:rPr>
            </w:pPr>
            <w:r>
              <w:rPr>
                <w:b/>
                <w:sz w:val="16"/>
                <w:szCs w:val="16"/>
              </w:rPr>
              <w:t>Will the students have seen the assessment before/in lessons?</w:t>
            </w:r>
          </w:p>
        </w:tc>
        <w:tc>
          <w:tcPr>
            <w:tcW w:w="8526" w:type="dxa"/>
            <w:gridSpan w:val="3"/>
            <w:tcBorders>
              <w:top w:val="nil"/>
              <w:left w:val="nil"/>
              <w:bottom w:val="single" w:sz="8" w:space="0" w:color="000000"/>
              <w:right w:val="single" w:sz="8" w:space="0" w:color="000000"/>
            </w:tcBorders>
            <w:tcMar>
              <w:top w:w="0" w:type="dxa"/>
              <w:left w:w="108" w:type="dxa"/>
              <w:bottom w:w="0" w:type="dxa"/>
              <w:right w:w="108" w:type="dxa"/>
            </w:tcMar>
          </w:tcPr>
          <w:p w14:paraId="6C3A6D0A" w14:textId="77777777" w:rsidR="002533EC" w:rsidRDefault="00D61811">
            <w:pPr>
              <w:rPr>
                <w:sz w:val="20"/>
                <w:szCs w:val="20"/>
              </w:rPr>
            </w:pPr>
            <w:r>
              <w:rPr>
                <w:sz w:val="20"/>
                <w:szCs w:val="20"/>
              </w:rPr>
              <w:t>Students will be aware of the assessment objectives A01 to A04.</w:t>
            </w:r>
          </w:p>
        </w:tc>
      </w:tr>
      <w:tr w:rsidR="002533EC" w14:paraId="6C3A6D0F" w14:textId="77777777" w:rsidTr="00393FE3">
        <w:trPr>
          <w:trHeight w:val="171"/>
        </w:trPr>
        <w:tc>
          <w:tcPr>
            <w:tcW w:w="180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3A6D0C" w14:textId="77777777" w:rsidR="002533EC" w:rsidRDefault="00D61811">
            <w:pPr>
              <w:rPr>
                <w:sz w:val="16"/>
                <w:szCs w:val="16"/>
              </w:rPr>
            </w:pPr>
            <w:r>
              <w:rPr>
                <w:b/>
                <w:sz w:val="16"/>
                <w:szCs w:val="16"/>
              </w:rPr>
              <w:t>How will you provide students with a list of what needs to be revised for the trial exam?</w:t>
            </w:r>
          </w:p>
        </w:tc>
        <w:tc>
          <w:tcPr>
            <w:tcW w:w="4285" w:type="dxa"/>
            <w:gridSpan w:val="2"/>
            <w:tcBorders>
              <w:top w:val="nil"/>
              <w:left w:val="nil"/>
              <w:bottom w:val="single" w:sz="8" w:space="0" w:color="000000"/>
              <w:right w:val="single" w:sz="8" w:space="0" w:color="000000"/>
            </w:tcBorders>
            <w:tcMar>
              <w:top w:w="0" w:type="dxa"/>
              <w:left w:w="108" w:type="dxa"/>
              <w:bottom w:w="0" w:type="dxa"/>
              <w:right w:w="108" w:type="dxa"/>
            </w:tcMar>
          </w:tcPr>
          <w:p w14:paraId="6C3A6D0D" w14:textId="77777777" w:rsidR="002533EC" w:rsidRDefault="00D61811">
            <w:pPr>
              <w:widowControl w:val="0"/>
              <w:spacing w:after="0" w:line="276" w:lineRule="auto"/>
              <w:rPr>
                <w:sz w:val="20"/>
                <w:szCs w:val="20"/>
              </w:rPr>
            </w:pPr>
            <w:r>
              <w:rPr>
                <w:sz w:val="20"/>
                <w:szCs w:val="20"/>
              </w:rPr>
              <w:t>Students will have planned the outcome they will be working on during previous lessons;</w:t>
            </w:r>
          </w:p>
        </w:tc>
        <w:tc>
          <w:tcPr>
            <w:tcW w:w="4240" w:type="dxa"/>
            <w:tcBorders>
              <w:top w:val="nil"/>
              <w:left w:val="nil"/>
              <w:bottom w:val="single" w:sz="8" w:space="0" w:color="000000"/>
              <w:right w:val="single" w:sz="8" w:space="0" w:color="000000"/>
            </w:tcBorders>
            <w:tcMar>
              <w:top w:w="0" w:type="dxa"/>
              <w:left w:w="108" w:type="dxa"/>
              <w:bottom w:w="0" w:type="dxa"/>
              <w:right w:w="108" w:type="dxa"/>
            </w:tcMar>
          </w:tcPr>
          <w:p w14:paraId="6C3A6D0E" w14:textId="77777777" w:rsidR="002533EC" w:rsidRDefault="00D61811">
            <w:pPr>
              <w:widowControl w:val="0"/>
              <w:spacing w:after="0" w:line="276" w:lineRule="auto"/>
              <w:rPr>
                <w:sz w:val="20"/>
                <w:szCs w:val="20"/>
              </w:rPr>
            </w:pPr>
            <w:r>
              <w:rPr>
                <w:sz w:val="20"/>
                <w:szCs w:val="20"/>
              </w:rPr>
              <w:t>Students will have planned their 15 hours during their preparation period.</w:t>
            </w:r>
          </w:p>
        </w:tc>
      </w:tr>
    </w:tbl>
    <w:p w14:paraId="6C3A6D10" w14:textId="77777777" w:rsidR="002533EC" w:rsidRDefault="002533EC"/>
    <w:sectPr w:rsidR="002533EC" w:rsidSect="00E27D7B">
      <w:pgSz w:w="11906" w:h="16838"/>
      <w:pgMar w:top="1440" w:right="1080" w:bottom="1440" w:left="108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8521D"/>
    <w:multiLevelType w:val="multilevel"/>
    <w:tmpl w:val="F0046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BF4698"/>
    <w:multiLevelType w:val="multilevel"/>
    <w:tmpl w:val="CCDA6E8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2" w15:restartNumberingAfterBreak="0">
    <w:nsid w:val="1EBC41D0"/>
    <w:multiLevelType w:val="multilevel"/>
    <w:tmpl w:val="F594C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AD1DE7"/>
    <w:multiLevelType w:val="multilevel"/>
    <w:tmpl w:val="97FC3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DB4F06"/>
    <w:multiLevelType w:val="multilevel"/>
    <w:tmpl w:val="D8163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510AA3"/>
    <w:multiLevelType w:val="multilevel"/>
    <w:tmpl w:val="97484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685DC5"/>
    <w:multiLevelType w:val="multilevel"/>
    <w:tmpl w:val="53E86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53425A"/>
    <w:multiLevelType w:val="multilevel"/>
    <w:tmpl w:val="7972A56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num w:numId="1" w16cid:durableId="1687439255">
    <w:abstractNumId w:val="2"/>
  </w:num>
  <w:num w:numId="2" w16cid:durableId="50855944">
    <w:abstractNumId w:val="6"/>
  </w:num>
  <w:num w:numId="3" w16cid:durableId="619412042">
    <w:abstractNumId w:val="1"/>
  </w:num>
  <w:num w:numId="4" w16cid:durableId="1990085829">
    <w:abstractNumId w:val="4"/>
  </w:num>
  <w:num w:numId="5" w16cid:durableId="1648897083">
    <w:abstractNumId w:val="7"/>
  </w:num>
  <w:num w:numId="6" w16cid:durableId="916748066">
    <w:abstractNumId w:val="5"/>
  </w:num>
  <w:num w:numId="7" w16cid:durableId="1799570699">
    <w:abstractNumId w:val="0"/>
  </w:num>
  <w:num w:numId="8" w16cid:durableId="92483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3EC"/>
    <w:rsid w:val="00213A82"/>
    <w:rsid w:val="002533EC"/>
    <w:rsid w:val="00393FE3"/>
    <w:rsid w:val="008767B6"/>
    <w:rsid w:val="00CC5267"/>
    <w:rsid w:val="00D61811"/>
    <w:rsid w:val="00E2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A6609"/>
  <w15:docId w15:val="{4B823CF5-4FEC-428C-BFD7-8BCB4042F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qa.org.uk/subjects/art-and-design/gcse/art-and-design-8201-8206/subject-content/skil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qa.org.uk/subjects/art-and-design/gcse/art-and-design-8201-8206/subject-content/skill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qa.org.uk/subjects/art-and-design/as-and-a-level/art-and-design/specification-at-a-glance" TargetMode="External"/><Relationship Id="rId11" Type="http://schemas.openxmlformats.org/officeDocument/2006/relationships/hyperlink" Target="https://www.aqa.org.uk/subjects/art-and-design/gcse/art-and-design-8201-8206/subject-content/skills" TargetMode="External"/><Relationship Id="rId5" Type="http://schemas.openxmlformats.org/officeDocument/2006/relationships/image" Target="media/image1.png"/><Relationship Id="rId10" Type="http://schemas.openxmlformats.org/officeDocument/2006/relationships/hyperlink" Target="https://www.aqa.org.uk/subjects/art-and-design/gcse/art-and-design-8201-8206/subject-content/skills" TargetMode="External"/><Relationship Id="rId4" Type="http://schemas.openxmlformats.org/officeDocument/2006/relationships/webSettings" Target="webSettings.xml"/><Relationship Id="rId9" Type="http://schemas.openxmlformats.org/officeDocument/2006/relationships/hyperlink" Target="https://www.aqa.org.uk/subjects/art-and-design/as-and-a-level/art-and-design/specification-at-a-gl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6043</Words>
  <Characters>34449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 Evans (CUC)</dc:creator>
  <cp:lastModifiedBy>Lyndsay Macaulay</cp:lastModifiedBy>
  <cp:revision>2</cp:revision>
  <dcterms:created xsi:type="dcterms:W3CDTF">2023-03-20T09:21:00Z</dcterms:created>
  <dcterms:modified xsi:type="dcterms:W3CDTF">2023-03-20T09:21:00Z</dcterms:modified>
</cp:coreProperties>
</file>